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3D2" w:rsidRDefault="00A04D9F" w:rsidP="0049039B">
      <w:pPr>
        <w:ind w:right="32"/>
        <w:outlineLvl w:val="0"/>
        <w:rPr>
          <w:b/>
          <w:sz w:val="28"/>
          <w:szCs w:val="28"/>
          <w:lang w:val="ru-RU"/>
        </w:rPr>
      </w:pPr>
      <w:r w:rsidRPr="00A04D9F">
        <w:rPr>
          <w:b/>
          <w:sz w:val="28"/>
          <w:szCs w:val="28"/>
          <w:lang w:val="ru-RU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9" o:title=""/>
          </v:shape>
          <o:OLEObject Type="Embed" ProgID="AcroExch.Document.7" ShapeID="_x0000_i1025" DrawAspect="Content" ObjectID="_1620106064" r:id="rId10"/>
        </w:object>
      </w:r>
    </w:p>
    <w:p w:rsidR="0039345F" w:rsidRDefault="0039345F" w:rsidP="00A61066">
      <w:pPr>
        <w:ind w:right="32"/>
        <w:outlineLvl w:val="0"/>
        <w:rPr>
          <w:sz w:val="36"/>
          <w:szCs w:val="36"/>
          <w:lang w:val="ru-RU"/>
        </w:rPr>
      </w:pPr>
    </w:p>
    <w:p w:rsidR="00A04D9F" w:rsidRDefault="00A04D9F" w:rsidP="00A61066">
      <w:pPr>
        <w:ind w:right="32"/>
        <w:outlineLvl w:val="0"/>
        <w:rPr>
          <w:sz w:val="36"/>
          <w:szCs w:val="36"/>
          <w:lang w:val="ru-RU"/>
        </w:rPr>
      </w:pPr>
    </w:p>
    <w:p w:rsidR="00A04D9F" w:rsidRDefault="00A04D9F" w:rsidP="00A61066">
      <w:pPr>
        <w:ind w:right="32"/>
        <w:outlineLvl w:val="0"/>
        <w:rPr>
          <w:sz w:val="36"/>
          <w:szCs w:val="36"/>
          <w:lang w:val="ru-RU"/>
        </w:rPr>
      </w:pPr>
    </w:p>
    <w:p w:rsidR="00A04D9F" w:rsidRDefault="00A04D9F" w:rsidP="00A61066">
      <w:pPr>
        <w:ind w:right="32"/>
        <w:outlineLvl w:val="0"/>
        <w:rPr>
          <w:sz w:val="36"/>
          <w:szCs w:val="36"/>
          <w:lang w:val="ru-RU"/>
        </w:rPr>
      </w:pPr>
    </w:p>
    <w:p w:rsidR="00A04D9F" w:rsidRDefault="00A04D9F" w:rsidP="00A61066">
      <w:pPr>
        <w:ind w:right="32"/>
        <w:outlineLvl w:val="0"/>
        <w:rPr>
          <w:sz w:val="36"/>
          <w:szCs w:val="36"/>
          <w:lang w:val="ru-RU"/>
        </w:rPr>
      </w:pPr>
    </w:p>
    <w:p w:rsidR="00A04D9F" w:rsidRPr="0039345F" w:rsidRDefault="00A04D9F" w:rsidP="00A61066">
      <w:pPr>
        <w:ind w:right="32"/>
        <w:outlineLvl w:val="0"/>
        <w:rPr>
          <w:b/>
          <w:sz w:val="28"/>
          <w:szCs w:val="28"/>
          <w:lang w:val="ru-RU"/>
        </w:rPr>
      </w:pPr>
    </w:p>
    <w:p w:rsidR="00B01503" w:rsidRPr="00C05B15" w:rsidRDefault="00A61066" w:rsidP="00C05B15">
      <w:pPr>
        <w:pStyle w:val="ac"/>
        <w:tabs>
          <w:tab w:val="left" w:pos="9356"/>
        </w:tabs>
        <w:spacing w:line="276" w:lineRule="auto"/>
        <w:ind w:left="360"/>
        <w:rPr>
          <w:b/>
          <w:szCs w:val="28"/>
        </w:rPr>
      </w:pPr>
      <w:r>
        <w:rPr>
          <w:b/>
          <w:szCs w:val="28"/>
        </w:rPr>
        <w:lastRenderedPageBreak/>
        <w:t xml:space="preserve">                                              </w:t>
      </w:r>
      <w:r w:rsidR="00C05B15">
        <w:rPr>
          <w:b/>
          <w:szCs w:val="28"/>
        </w:rPr>
        <w:t>Содержание</w:t>
      </w:r>
    </w:p>
    <w:p w:rsidR="00B01503" w:rsidRDefault="00B01503" w:rsidP="00C05B15">
      <w:pPr>
        <w:pStyle w:val="ac"/>
        <w:tabs>
          <w:tab w:val="left" w:pos="9356"/>
        </w:tabs>
        <w:spacing w:line="276" w:lineRule="auto"/>
        <w:ind w:left="720"/>
        <w:rPr>
          <w:szCs w:val="28"/>
        </w:rPr>
      </w:pPr>
    </w:p>
    <w:p w:rsidR="0039345F" w:rsidRDefault="002510A6" w:rsidP="002510A6">
      <w:pPr>
        <w:pStyle w:val="ac"/>
        <w:tabs>
          <w:tab w:val="left" w:pos="9356"/>
        </w:tabs>
        <w:spacing w:line="276" w:lineRule="auto"/>
        <w:rPr>
          <w:szCs w:val="28"/>
        </w:rPr>
      </w:pPr>
      <w:r>
        <w:rPr>
          <w:szCs w:val="28"/>
        </w:rPr>
        <w:t>1.</w:t>
      </w:r>
      <w:r w:rsidR="0039345F">
        <w:rPr>
          <w:szCs w:val="28"/>
        </w:rPr>
        <w:t>Пояснительная  записка……………………………………………</w:t>
      </w:r>
      <w:r w:rsidR="00072B39">
        <w:rPr>
          <w:szCs w:val="28"/>
        </w:rPr>
        <w:t>…………..3</w:t>
      </w:r>
    </w:p>
    <w:p w:rsidR="0039345F" w:rsidRDefault="002510A6" w:rsidP="002510A6">
      <w:pPr>
        <w:pStyle w:val="ac"/>
        <w:tabs>
          <w:tab w:val="left" w:pos="9356"/>
        </w:tabs>
        <w:spacing w:line="276" w:lineRule="auto"/>
        <w:rPr>
          <w:szCs w:val="28"/>
        </w:rPr>
      </w:pPr>
      <w:r>
        <w:rPr>
          <w:szCs w:val="28"/>
        </w:rPr>
        <w:t>2.</w:t>
      </w:r>
      <w:r w:rsidR="0039345F">
        <w:rPr>
          <w:szCs w:val="28"/>
        </w:rPr>
        <w:t>Учебный план ………………………………………………………</w:t>
      </w:r>
      <w:r w:rsidR="00072B39">
        <w:rPr>
          <w:szCs w:val="28"/>
        </w:rPr>
        <w:t>………….8</w:t>
      </w:r>
    </w:p>
    <w:p w:rsidR="0039345F" w:rsidRDefault="0039345F" w:rsidP="0039345F">
      <w:pPr>
        <w:pStyle w:val="ac"/>
        <w:tabs>
          <w:tab w:val="left" w:pos="9356"/>
        </w:tabs>
        <w:spacing w:line="276" w:lineRule="auto"/>
        <w:ind w:left="720"/>
        <w:rPr>
          <w:szCs w:val="28"/>
        </w:rPr>
      </w:pPr>
    </w:p>
    <w:p w:rsidR="0039345F" w:rsidRDefault="0039345F" w:rsidP="0039345F">
      <w:pPr>
        <w:pStyle w:val="ac"/>
        <w:spacing w:line="276" w:lineRule="auto"/>
        <w:rPr>
          <w:b/>
          <w:szCs w:val="28"/>
        </w:rPr>
      </w:pPr>
      <w:r>
        <w:rPr>
          <w:b/>
          <w:szCs w:val="28"/>
        </w:rPr>
        <w:t>1 год обучения</w:t>
      </w:r>
    </w:p>
    <w:p w:rsidR="0039345F" w:rsidRDefault="0039345F" w:rsidP="0039345F">
      <w:pPr>
        <w:pStyle w:val="ac"/>
        <w:spacing w:line="276" w:lineRule="auto"/>
        <w:rPr>
          <w:szCs w:val="28"/>
        </w:rPr>
      </w:pPr>
      <w:r>
        <w:rPr>
          <w:szCs w:val="28"/>
        </w:rPr>
        <w:t>Рабочая программа модуля 1 года обучения………………………………</w:t>
      </w:r>
      <w:r w:rsidR="00072B39">
        <w:rPr>
          <w:szCs w:val="28"/>
        </w:rPr>
        <w:t>……9</w:t>
      </w:r>
    </w:p>
    <w:p w:rsidR="0039345F" w:rsidRDefault="0039345F" w:rsidP="0039345F">
      <w:pPr>
        <w:pStyle w:val="ac"/>
        <w:spacing w:line="276" w:lineRule="auto"/>
        <w:rPr>
          <w:szCs w:val="28"/>
        </w:rPr>
      </w:pPr>
      <w:r>
        <w:rPr>
          <w:szCs w:val="28"/>
        </w:rPr>
        <w:t>Содержание уч</w:t>
      </w:r>
      <w:r w:rsidR="00072B39">
        <w:rPr>
          <w:szCs w:val="28"/>
        </w:rPr>
        <w:t>ебного плана……………………………………………………</w:t>
      </w:r>
      <w:r w:rsidR="004545DE">
        <w:rPr>
          <w:szCs w:val="28"/>
        </w:rPr>
        <w:t>.</w:t>
      </w:r>
      <w:r w:rsidR="00072B39">
        <w:rPr>
          <w:szCs w:val="28"/>
        </w:rPr>
        <w:t>10</w:t>
      </w:r>
    </w:p>
    <w:p w:rsidR="002510A6" w:rsidRDefault="002510A6" w:rsidP="002510A6">
      <w:pPr>
        <w:pStyle w:val="ac"/>
        <w:tabs>
          <w:tab w:val="left" w:pos="9356"/>
        </w:tabs>
        <w:spacing w:line="276" w:lineRule="auto"/>
        <w:rPr>
          <w:szCs w:val="28"/>
        </w:rPr>
      </w:pPr>
    </w:p>
    <w:p w:rsidR="0039345F" w:rsidRDefault="002510A6" w:rsidP="002510A6">
      <w:pPr>
        <w:pStyle w:val="ac"/>
        <w:tabs>
          <w:tab w:val="left" w:pos="9356"/>
        </w:tabs>
        <w:spacing w:line="276" w:lineRule="auto"/>
        <w:rPr>
          <w:szCs w:val="28"/>
        </w:rPr>
      </w:pPr>
      <w:r>
        <w:rPr>
          <w:szCs w:val="28"/>
        </w:rPr>
        <w:t>3.</w:t>
      </w:r>
      <w:r w:rsidR="0039345F">
        <w:rPr>
          <w:szCs w:val="28"/>
        </w:rPr>
        <w:t>Формы аттестации……………………………………………</w:t>
      </w:r>
      <w:r w:rsidR="00EA5272">
        <w:rPr>
          <w:szCs w:val="28"/>
        </w:rPr>
        <w:t>………………..13</w:t>
      </w:r>
    </w:p>
    <w:p w:rsidR="0039345F" w:rsidRDefault="002510A6" w:rsidP="002510A6">
      <w:pPr>
        <w:pStyle w:val="ac"/>
        <w:tabs>
          <w:tab w:val="left" w:pos="9356"/>
        </w:tabs>
        <w:spacing w:line="276" w:lineRule="auto"/>
        <w:rPr>
          <w:szCs w:val="28"/>
        </w:rPr>
      </w:pPr>
      <w:r>
        <w:rPr>
          <w:szCs w:val="28"/>
        </w:rPr>
        <w:t>4.</w:t>
      </w:r>
      <w:r w:rsidR="0039345F">
        <w:rPr>
          <w:szCs w:val="28"/>
        </w:rPr>
        <w:t>Оценочные материалы……………………………………………………</w:t>
      </w:r>
      <w:r w:rsidR="00EA5272">
        <w:rPr>
          <w:szCs w:val="28"/>
        </w:rPr>
        <w:t>…...14</w:t>
      </w:r>
    </w:p>
    <w:p w:rsidR="0039345F" w:rsidRDefault="002510A6" w:rsidP="00851EE2">
      <w:pPr>
        <w:pStyle w:val="ac"/>
        <w:tabs>
          <w:tab w:val="left" w:pos="9072"/>
        </w:tabs>
        <w:spacing w:line="276" w:lineRule="auto"/>
        <w:rPr>
          <w:szCs w:val="28"/>
        </w:rPr>
      </w:pPr>
      <w:r>
        <w:rPr>
          <w:szCs w:val="28"/>
        </w:rPr>
        <w:t>5.</w:t>
      </w:r>
      <w:r w:rsidR="0039345F">
        <w:rPr>
          <w:szCs w:val="28"/>
        </w:rPr>
        <w:t>Методическое  обеспечение программы………………………</w:t>
      </w:r>
      <w:r w:rsidR="00EA5272">
        <w:rPr>
          <w:szCs w:val="28"/>
        </w:rPr>
        <w:t>………</w:t>
      </w:r>
      <w:r w:rsidR="00851EE2">
        <w:rPr>
          <w:szCs w:val="28"/>
        </w:rPr>
        <w:t>…….</w:t>
      </w:r>
      <w:r w:rsidR="004545DE">
        <w:rPr>
          <w:szCs w:val="28"/>
        </w:rPr>
        <w:tab/>
      </w:r>
      <w:r w:rsidR="00EA5272">
        <w:rPr>
          <w:szCs w:val="28"/>
        </w:rPr>
        <w:t>15</w:t>
      </w:r>
    </w:p>
    <w:p w:rsidR="0039345F" w:rsidRDefault="00636B95" w:rsidP="002510A6">
      <w:pPr>
        <w:pStyle w:val="ac"/>
        <w:tabs>
          <w:tab w:val="left" w:pos="9356"/>
        </w:tabs>
        <w:spacing w:line="276" w:lineRule="auto"/>
        <w:rPr>
          <w:szCs w:val="28"/>
        </w:rPr>
      </w:pPr>
      <w:r>
        <w:rPr>
          <w:szCs w:val="28"/>
        </w:rPr>
        <w:t>6.</w:t>
      </w:r>
      <w:r w:rsidR="0039345F">
        <w:rPr>
          <w:szCs w:val="28"/>
        </w:rPr>
        <w:t>Условия реализации программы……………………………………</w:t>
      </w:r>
      <w:r w:rsidR="00851EE2">
        <w:rPr>
          <w:szCs w:val="28"/>
        </w:rPr>
        <w:t>………..</w:t>
      </w:r>
      <w:r w:rsidR="00EA5272">
        <w:rPr>
          <w:szCs w:val="28"/>
        </w:rPr>
        <w:t>16</w:t>
      </w:r>
    </w:p>
    <w:p w:rsidR="0039345F" w:rsidRDefault="00636B95" w:rsidP="0039345F">
      <w:pPr>
        <w:pStyle w:val="ac"/>
        <w:tabs>
          <w:tab w:val="left" w:pos="9356"/>
        </w:tabs>
        <w:spacing w:line="276" w:lineRule="auto"/>
        <w:rPr>
          <w:szCs w:val="28"/>
        </w:rPr>
      </w:pPr>
      <w:r>
        <w:rPr>
          <w:szCs w:val="28"/>
        </w:rPr>
        <w:t>7.</w:t>
      </w:r>
      <w:r w:rsidR="0039345F">
        <w:rPr>
          <w:szCs w:val="28"/>
        </w:rPr>
        <w:t xml:space="preserve"> Список  литературы……………………………………………………</w:t>
      </w:r>
      <w:r w:rsidR="00EA5272">
        <w:rPr>
          <w:szCs w:val="28"/>
        </w:rPr>
        <w:t>…….</w:t>
      </w:r>
      <w:r w:rsidR="00851EE2">
        <w:rPr>
          <w:szCs w:val="28"/>
        </w:rPr>
        <w:t>.</w:t>
      </w:r>
      <w:r w:rsidR="009373B9">
        <w:rPr>
          <w:szCs w:val="28"/>
        </w:rPr>
        <w:t>.</w:t>
      </w:r>
      <w:r w:rsidR="004545DE">
        <w:rPr>
          <w:szCs w:val="28"/>
        </w:rPr>
        <w:t>17</w:t>
      </w:r>
    </w:p>
    <w:p w:rsidR="0039345F" w:rsidRDefault="00636B95" w:rsidP="0039345F">
      <w:pPr>
        <w:pStyle w:val="ac"/>
        <w:spacing w:line="276" w:lineRule="auto"/>
        <w:rPr>
          <w:szCs w:val="28"/>
        </w:rPr>
      </w:pPr>
      <w:r>
        <w:rPr>
          <w:szCs w:val="28"/>
        </w:rPr>
        <w:t xml:space="preserve"> 8.</w:t>
      </w:r>
      <w:r w:rsidR="004545DE">
        <w:rPr>
          <w:szCs w:val="28"/>
        </w:rPr>
        <w:t xml:space="preserve"> Приложение………………………………………………………….………</w:t>
      </w:r>
      <w:r w:rsidR="009373B9">
        <w:rPr>
          <w:szCs w:val="28"/>
        </w:rPr>
        <w:t>..</w:t>
      </w:r>
      <w:r w:rsidR="004545DE">
        <w:rPr>
          <w:szCs w:val="28"/>
        </w:rPr>
        <w:t>19</w:t>
      </w:r>
    </w:p>
    <w:p w:rsidR="00B60708" w:rsidRDefault="00B60708" w:rsidP="00597CD1">
      <w:pPr>
        <w:overflowPunct/>
        <w:autoSpaceDE/>
        <w:autoSpaceDN/>
        <w:adjustRightInd/>
        <w:spacing w:after="200" w:line="276" w:lineRule="auto"/>
        <w:textAlignment w:val="auto"/>
        <w:rPr>
          <w:b/>
          <w:sz w:val="28"/>
          <w:szCs w:val="28"/>
          <w:lang w:val="ru-RU"/>
        </w:rPr>
      </w:pPr>
    </w:p>
    <w:p w:rsidR="00FB2419" w:rsidRDefault="00FB2419" w:rsidP="00597CD1">
      <w:pPr>
        <w:overflowPunct/>
        <w:autoSpaceDE/>
        <w:autoSpaceDN/>
        <w:adjustRightInd/>
        <w:spacing w:after="200" w:line="276" w:lineRule="auto"/>
        <w:textAlignment w:val="auto"/>
        <w:rPr>
          <w:b/>
          <w:sz w:val="28"/>
          <w:szCs w:val="28"/>
          <w:lang w:val="ru-RU"/>
        </w:rPr>
      </w:pPr>
    </w:p>
    <w:p w:rsidR="00FB2419" w:rsidRDefault="00FB2419" w:rsidP="00597CD1">
      <w:pPr>
        <w:overflowPunct/>
        <w:autoSpaceDE/>
        <w:autoSpaceDN/>
        <w:adjustRightInd/>
        <w:spacing w:after="200" w:line="276" w:lineRule="auto"/>
        <w:textAlignment w:val="auto"/>
        <w:rPr>
          <w:b/>
          <w:sz w:val="28"/>
          <w:szCs w:val="28"/>
          <w:lang w:val="ru-RU"/>
        </w:rPr>
      </w:pPr>
    </w:p>
    <w:p w:rsidR="00FB2419" w:rsidRDefault="00FB2419" w:rsidP="00597CD1">
      <w:pPr>
        <w:overflowPunct/>
        <w:autoSpaceDE/>
        <w:autoSpaceDN/>
        <w:adjustRightInd/>
        <w:spacing w:after="200" w:line="276" w:lineRule="auto"/>
        <w:textAlignment w:val="auto"/>
        <w:rPr>
          <w:b/>
          <w:sz w:val="28"/>
          <w:szCs w:val="28"/>
          <w:lang w:val="ru-RU"/>
        </w:rPr>
      </w:pPr>
    </w:p>
    <w:p w:rsidR="00FB2419" w:rsidRDefault="00FB2419" w:rsidP="00597CD1">
      <w:pPr>
        <w:overflowPunct/>
        <w:autoSpaceDE/>
        <w:autoSpaceDN/>
        <w:adjustRightInd/>
        <w:spacing w:after="200" w:line="276" w:lineRule="auto"/>
        <w:textAlignment w:val="auto"/>
        <w:rPr>
          <w:b/>
          <w:sz w:val="28"/>
          <w:szCs w:val="28"/>
          <w:lang w:val="ru-RU"/>
        </w:rPr>
      </w:pPr>
    </w:p>
    <w:p w:rsidR="00FB2419" w:rsidRDefault="00FB2419" w:rsidP="00597CD1">
      <w:pPr>
        <w:overflowPunct/>
        <w:autoSpaceDE/>
        <w:autoSpaceDN/>
        <w:adjustRightInd/>
        <w:spacing w:after="200" w:line="276" w:lineRule="auto"/>
        <w:textAlignment w:val="auto"/>
        <w:rPr>
          <w:b/>
          <w:sz w:val="28"/>
          <w:szCs w:val="28"/>
          <w:lang w:val="ru-RU"/>
        </w:rPr>
      </w:pPr>
    </w:p>
    <w:p w:rsidR="00FB2419" w:rsidRDefault="00FB2419" w:rsidP="00597CD1">
      <w:pPr>
        <w:overflowPunct/>
        <w:autoSpaceDE/>
        <w:autoSpaceDN/>
        <w:adjustRightInd/>
        <w:spacing w:after="200" w:line="276" w:lineRule="auto"/>
        <w:textAlignment w:val="auto"/>
        <w:rPr>
          <w:b/>
          <w:sz w:val="28"/>
          <w:szCs w:val="28"/>
          <w:lang w:val="ru-RU"/>
        </w:rPr>
      </w:pPr>
    </w:p>
    <w:p w:rsidR="00FB2419" w:rsidRDefault="00FB2419" w:rsidP="00597CD1">
      <w:pPr>
        <w:overflowPunct/>
        <w:autoSpaceDE/>
        <w:autoSpaceDN/>
        <w:adjustRightInd/>
        <w:spacing w:after="200" w:line="276" w:lineRule="auto"/>
        <w:textAlignment w:val="auto"/>
        <w:rPr>
          <w:b/>
          <w:sz w:val="28"/>
          <w:szCs w:val="28"/>
          <w:lang w:val="ru-RU"/>
        </w:rPr>
      </w:pPr>
    </w:p>
    <w:p w:rsidR="00FB2419" w:rsidRDefault="00FB2419" w:rsidP="00597CD1">
      <w:pPr>
        <w:overflowPunct/>
        <w:autoSpaceDE/>
        <w:autoSpaceDN/>
        <w:adjustRightInd/>
        <w:spacing w:after="200" w:line="276" w:lineRule="auto"/>
        <w:textAlignment w:val="auto"/>
        <w:rPr>
          <w:b/>
          <w:sz w:val="28"/>
          <w:szCs w:val="28"/>
          <w:lang w:val="ru-RU"/>
        </w:rPr>
      </w:pPr>
    </w:p>
    <w:p w:rsidR="00FB2419" w:rsidRDefault="00FB2419" w:rsidP="00597CD1">
      <w:pPr>
        <w:overflowPunct/>
        <w:autoSpaceDE/>
        <w:autoSpaceDN/>
        <w:adjustRightInd/>
        <w:spacing w:after="200" w:line="276" w:lineRule="auto"/>
        <w:textAlignment w:val="auto"/>
        <w:rPr>
          <w:b/>
          <w:sz w:val="28"/>
          <w:szCs w:val="28"/>
          <w:lang w:val="ru-RU"/>
        </w:rPr>
      </w:pPr>
    </w:p>
    <w:p w:rsidR="0002718D" w:rsidRDefault="0002718D" w:rsidP="00597CD1">
      <w:pPr>
        <w:overflowPunct/>
        <w:autoSpaceDE/>
        <w:autoSpaceDN/>
        <w:adjustRightInd/>
        <w:spacing w:after="200" w:line="276" w:lineRule="auto"/>
        <w:textAlignment w:val="auto"/>
        <w:rPr>
          <w:b/>
          <w:sz w:val="28"/>
          <w:szCs w:val="28"/>
          <w:lang w:val="ru-RU"/>
        </w:rPr>
      </w:pPr>
    </w:p>
    <w:p w:rsidR="0002718D" w:rsidRDefault="0002718D" w:rsidP="00597CD1">
      <w:pPr>
        <w:overflowPunct/>
        <w:autoSpaceDE/>
        <w:autoSpaceDN/>
        <w:adjustRightInd/>
        <w:spacing w:after="200" w:line="276" w:lineRule="auto"/>
        <w:textAlignment w:val="auto"/>
        <w:rPr>
          <w:b/>
          <w:sz w:val="28"/>
          <w:szCs w:val="28"/>
          <w:lang w:val="ru-RU"/>
        </w:rPr>
      </w:pPr>
    </w:p>
    <w:p w:rsidR="0002718D" w:rsidRDefault="0002718D" w:rsidP="00597CD1">
      <w:pPr>
        <w:overflowPunct/>
        <w:autoSpaceDE/>
        <w:autoSpaceDN/>
        <w:adjustRightInd/>
        <w:spacing w:after="200" w:line="276" w:lineRule="auto"/>
        <w:textAlignment w:val="auto"/>
        <w:rPr>
          <w:b/>
          <w:sz w:val="28"/>
          <w:szCs w:val="28"/>
          <w:lang w:val="ru-RU"/>
        </w:rPr>
      </w:pPr>
    </w:p>
    <w:p w:rsidR="0002718D" w:rsidRDefault="0002718D" w:rsidP="00597CD1">
      <w:pPr>
        <w:overflowPunct/>
        <w:autoSpaceDE/>
        <w:autoSpaceDN/>
        <w:adjustRightInd/>
        <w:spacing w:after="200" w:line="276" w:lineRule="auto"/>
        <w:textAlignment w:val="auto"/>
        <w:rPr>
          <w:b/>
          <w:sz w:val="28"/>
          <w:szCs w:val="28"/>
          <w:lang w:val="ru-RU"/>
        </w:rPr>
      </w:pPr>
    </w:p>
    <w:p w:rsidR="00FB2419" w:rsidRPr="00D34259" w:rsidRDefault="00FB2419" w:rsidP="00597CD1">
      <w:pPr>
        <w:overflowPunct/>
        <w:autoSpaceDE/>
        <w:autoSpaceDN/>
        <w:adjustRightInd/>
        <w:spacing w:after="200" w:line="276" w:lineRule="auto"/>
        <w:textAlignment w:val="auto"/>
        <w:rPr>
          <w:b/>
          <w:sz w:val="28"/>
          <w:szCs w:val="28"/>
          <w:lang w:val="ru-RU"/>
        </w:rPr>
      </w:pPr>
    </w:p>
    <w:p w:rsidR="00B60708" w:rsidRPr="00D34259" w:rsidRDefault="00B60708" w:rsidP="00E045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500"/>
        </w:tabs>
        <w:ind w:left="1416" w:right="32" w:firstLine="708"/>
        <w:outlineLvl w:val="0"/>
        <w:rPr>
          <w:b/>
          <w:sz w:val="28"/>
          <w:szCs w:val="28"/>
          <w:lang w:val="ru-RU"/>
        </w:rPr>
      </w:pPr>
      <w:r w:rsidRPr="00D34259">
        <w:rPr>
          <w:b/>
          <w:sz w:val="28"/>
          <w:szCs w:val="28"/>
          <w:lang w:val="ru-RU"/>
        </w:rPr>
        <w:lastRenderedPageBreak/>
        <w:t xml:space="preserve"> </w:t>
      </w:r>
      <w:r w:rsidRPr="00D34259">
        <w:rPr>
          <w:b/>
          <w:sz w:val="28"/>
          <w:szCs w:val="28"/>
          <w:lang w:val="ru-RU"/>
        </w:rPr>
        <w:tab/>
        <w:t>Пояснительная записка</w:t>
      </w:r>
      <w:r w:rsidR="00E0453B" w:rsidRPr="00D34259">
        <w:rPr>
          <w:b/>
          <w:sz w:val="28"/>
          <w:szCs w:val="28"/>
          <w:lang w:val="ru-RU"/>
        </w:rPr>
        <w:tab/>
      </w:r>
    </w:p>
    <w:p w:rsidR="00547268" w:rsidRDefault="00547268" w:rsidP="00547268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</w:p>
    <w:p w:rsidR="00547268" w:rsidRDefault="00547268" w:rsidP="00547268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      Дополнительная общеобразовательная (общеразвивающая) программа «Городецкая роспись» разработана в соответствии с нормативными документами:</w:t>
      </w:r>
    </w:p>
    <w:p w:rsidR="00547268" w:rsidRDefault="00547268" w:rsidP="00547268">
      <w:pPr>
        <w:spacing w:line="276" w:lineRule="auto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- Федеральным законом «Об образовании в Российской Федерации» от 29.12.2012 г. №273-ФЗ;</w:t>
      </w:r>
    </w:p>
    <w:p w:rsidR="00547268" w:rsidRDefault="00547268" w:rsidP="00547268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- порядком и осуществления образовательной деятельности по дополнительным общеобразовательным программам, утверждённого приказом Министерства образования и науки РФ от 29 августа 2013 г. № 1008;</w:t>
      </w:r>
    </w:p>
    <w:p w:rsidR="00547268" w:rsidRDefault="00716334" w:rsidP="002E2B1B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- </w:t>
      </w:r>
      <w:proofErr w:type="spellStart"/>
      <w:r>
        <w:rPr>
          <w:rFonts w:eastAsia="Calibri"/>
          <w:sz w:val="28"/>
          <w:szCs w:val="28"/>
          <w:lang w:val="ru-RU"/>
        </w:rPr>
        <w:t>с</w:t>
      </w:r>
      <w:r w:rsidR="00547268">
        <w:rPr>
          <w:rFonts w:eastAsia="Calibri"/>
          <w:sz w:val="28"/>
          <w:szCs w:val="28"/>
          <w:lang w:val="ru-RU"/>
        </w:rPr>
        <w:t>анпин</w:t>
      </w:r>
      <w:proofErr w:type="spellEnd"/>
      <w:r w:rsidR="00547268">
        <w:rPr>
          <w:rFonts w:eastAsia="Calibri"/>
          <w:sz w:val="28"/>
          <w:szCs w:val="28"/>
          <w:lang w:val="ru-RU"/>
        </w:rPr>
        <w:t xml:space="preserve"> 2.4.4.3172-14, утверждённого Постановлением Главного государственного санитарного врача Российской Фед</w:t>
      </w:r>
      <w:r w:rsidR="002E2B1B">
        <w:rPr>
          <w:rFonts w:eastAsia="Calibri"/>
          <w:sz w:val="28"/>
          <w:szCs w:val="28"/>
          <w:lang w:val="ru-RU"/>
        </w:rPr>
        <w:t>ерации от 04.07.2014 года № 41.</w:t>
      </w:r>
    </w:p>
    <w:p w:rsidR="00B60708" w:rsidRPr="00D34259" w:rsidRDefault="00B60708" w:rsidP="00597CD1">
      <w:pPr>
        <w:ind w:right="-20" w:firstLine="708"/>
        <w:jc w:val="both"/>
        <w:rPr>
          <w:sz w:val="28"/>
          <w:szCs w:val="28"/>
          <w:lang w:val="ru-RU"/>
        </w:rPr>
      </w:pPr>
    </w:p>
    <w:p w:rsidR="00B60708" w:rsidRPr="00D34259" w:rsidRDefault="007814F1" w:rsidP="00597CD1">
      <w:pPr>
        <w:ind w:right="-110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Программа направлена на </w:t>
      </w:r>
      <w:r w:rsidR="00B60708" w:rsidRPr="00D34259">
        <w:rPr>
          <w:sz w:val="28"/>
          <w:szCs w:val="28"/>
          <w:lang w:val="ru-RU"/>
        </w:rPr>
        <w:t>эстетическое развитие ребёнка, его художественных и интеллектуальных возможностей в процессе доступной для его возраста деятельности.  Умение рисовать сближает ребёнка с природой, даёт ему возможность расширить свой кругозор, помогает усвоить сведения о видах декоративно-прикладного искусства. Этот вид деятельности развивает мелкую моторику рук</w:t>
      </w:r>
      <w:r w:rsidR="00657334">
        <w:rPr>
          <w:sz w:val="28"/>
          <w:szCs w:val="28"/>
          <w:lang w:val="ru-RU"/>
        </w:rPr>
        <w:t>.</w:t>
      </w:r>
      <w:r w:rsidR="00B60708" w:rsidRPr="00D34259">
        <w:rPr>
          <w:sz w:val="28"/>
          <w:szCs w:val="28"/>
          <w:lang w:val="ru-RU"/>
        </w:rPr>
        <w:t xml:space="preserve"> Занятие росписью развивает индивидуальность, интуицию, воспитывает усидчивость, аккуратность.</w:t>
      </w:r>
    </w:p>
    <w:p w:rsidR="006956E3" w:rsidRDefault="00B60708" w:rsidP="00597CD1">
      <w:pPr>
        <w:ind w:right="-110" w:firstLine="708"/>
        <w:jc w:val="both"/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Детская радость - это мощный эмоциональный импульс, созидающее начало в процессе становления личности.  Вот почему введение ребёнка в мир искусства и в систему взаимосвязей его с жизнью должно осуществляться в единстве радости, добра и красоты. Красота для него – это то, ч</w:t>
      </w:r>
      <w:r w:rsidR="006956E3">
        <w:rPr>
          <w:sz w:val="28"/>
          <w:szCs w:val="28"/>
          <w:lang w:val="ru-RU"/>
        </w:rPr>
        <w:t>то ярко, броско, привлекательно.  А</w:t>
      </w:r>
      <w:r w:rsidRPr="00D34259">
        <w:rPr>
          <w:sz w:val="28"/>
          <w:szCs w:val="28"/>
          <w:lang w:val="ru-RU"/>
        </w:rPr>
        <w:t xml:space="preserve"> доброта ассоциируется с образом мамы, бабушки, любимого котёнка, щенка. </w:t>
      </w:r>
      <w:r w:rsidRPr="00D34259">
        <w:rPr>
          <w:sz w:val="28"/>
          <w:szCs w:val="28"/>
          <w:lang w:val="ru-RU"/>
        </w:rPr>
        <w:tab/>
      </w:r>
    </w:p>
    <w:p w:rsidR="00CC561C" w:rsidRDefault="00B60708" w:rsidP="00597CD1">
      <w:pPr>
        <w:ind w:right="-110" w:firstLine="708"/>
        <w:jc w:val="both"/>
        <w:rPr>
          <w:sz w:val="28"/>
          <w:szCs w:val="28"/>
          <w:lang w:val="ru-RU"/>
        </w:rPr>
      </w:pPr>
      <w:r w:rsidRPr="00CE33F2">
        <w:rPr>
          <w:b/>
          <w:sz w:val="28"/>
          <w:szCs w:val="28"/>
          <w:lang w:val="ru-RU"/>
        </w:rPr>
        <w:t>Отличительной особенностью</w:t>
      </w:r>
      <w:r w:rsidRPr="00D34259">
        <w:rPr>
          <w:sz w:val="28"/>
          <w:szCs w:val="28"/>
          <w:lang w:val="ru-RU"/>
        </w:rPr>
        <w:t xml:space="preserve"> данной программы является то, что, она рассчитана на самый ранний возраст</w:t>
      </w:r>
      <w:r w:rsidRPr="00D34259">
        <w:rPr>
          <w:b/>
          <w:sz w:val="28"/>
          <w:szCs w:val="28"/>
          <w:lang w:val="ru-RU"/>
        </w:rPr>
        <w:t>:</w:t>
      </w:r>
      <w:r w:rsidRPr="00D34259">
        <w:rPr>
          <w:sz w:val="28"/>
          <w:szCs w:val="28"/>
          <w:lang w:val="ru-RU"/>
        </w:rPr>
        <w:t xml:space="preserve"> детей от 6-ти лет. Разработана серия занятий по детской т</w:t>
      </w:r>
      <w:r w:rsidR="007814F1">
        <w:rPr>
          <w:sz w:val="28"/>
          <w:szCs w:val="28"/>
          <w:lang w:val="ru-RU"/>
        </w:rPr>
        <w:t>ематике (сказки,</w:t>
      </w:r>
      <w:r w:rsidR="00E51AA5">
        <w:rPr>
          <w:sz w:val="28"/>
          <w:szCs w:val="28"/>
          <w:lang w:val="ru-RU"/>
        </w:rPr>
        <w:t xml:space="preserve"> </w:t>
      </w:r>
      <w:r w:rsidR="007814F1">
        <w:rPr>
          <w:sz w:val="28"/>
          <w:szCs w:val="28"/>
          <w:lang w:val="ru-RU"/>
        </w:rPr>
        <w:t>игры,</w:t>
      </w:r>
      <w:r w:rsidR="00E51AA5">
        <w:rPr>
          <w:sz w:val="28"/>
          <w:szCs w:val="28"/>
          <w:lang w:val="ru-RU"/>
        </w:rPr>
        <w:t xml:space="preserve"> загадки, </w:t>
      </w:r>
      <w:r w:rsidRPr="00D34259">
        <w:rPr>
          <w:sz w:val="28"/>
          <w:szCs w:val="28"/>
          <w:lang w:val="ru-RU"/>
        </w:rPr>
        <w:t>народные праздники).</w:t>
      </w:r>
      <w:r w:rsidR="00AD7FCE">
        <w:rPr>
          <w:sz w:val="28"/>
          <w:szCs w:val="28"/>
          <w:lang w:val="ru-RU"/>
        </w:rPr>
        <w:t xml:space="preserve"> </w:t>
      </w:r>
      <w:r w:rsidRPr="00D34259">
        <w:rPr>
          <w:sz w:val="28"/>
          <w:szCs w:val="28"/>
          <w:lang w:val="ru-RU"/>
        </w:rPr>
        <w:t>Вводная часть строится таким образом, чтобы   одновременно с творчеством</w:t>
      </w:r>
      <w:r w:rsidR="006956E3">
        <w:rPr>
          <w:sz w:val="28"/>
          <w:szCs w:val="28"/>
          <w:lang w:val="ru-RU"/>
        </w:rPr>
        <w:t xml:space="preserve"> были </w:t>
      </w:r>
      <w:r w:rsidRPr="00D34259">
        <w:rPr>
          <w:sz w:val="28"/>
          <w:szCs w:val="28"/>
          <w:lang w:val="ru-RU"/>
        </w:rPr>
        <w:t xml:space="preserve"> затронуты следующие науки:  </w:t>
      </w:r>
    </w:p>
    <w:p w:rsidR="009F2533" w:rsidRPr="00D34259" w:rsidRDefault="009F2533" w:rsidP="00597CD1">
      <w:pPr>
        <w:ind w:right="-110" w:firstLine="708"/>
        <w:jc w:val="both"/>
        <w:rPr>
          <w:sz w:val="28"/>
          <w:szCs w:val="28"/>
          <w:lang w:val="ru-RU"/>
        </w:rPr>
      </w:pPr>
    </w:p>
    <w:p w:rsidR="009F2533" w:rsidRDefault="00AD7FCE" w:rsidP="00B60708">
      <w:pPr>
        <w:ind w:right="-11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</w:t>
      </w:r>
      <w:r w:rsidR="00E75102" w:rsidRPr="00D34259">
        <w:rPr>
          <w:sz w:val="28"/>
          <w:szCs w:val="28"/>
          <w:lang w:val="ru-RU"/>
        </w:rPr>
        <w:t>Математика</w:t>
      </w:r>
      <w:r w:rsidR="00E0453B" w:rsidRPr="00D34259">
        <w:rPr>
          <w:sz w:val="28"/>
          <w:szCs w:val="28"/>
          <w:lang w:val="ru-RU"/>
        </w:rPr>
        <w:t xml:space="preserve">  </w:t>
      </w:r>
      <w:r w:rsidR="00D833FB">
        <w:rPr>
          <w:sz w:val="28"/>
          <w:szCs w:val="28"/>
          <w:lang w:val="ru-RU"/>
        </w:rPr>
        <w:t xml:space="preserve"> (</w:t>
      </w:r>
      <w:r w:rsidR="00E75102" w:rsidRPr="00D34259">
        <w:rPr>
          <w:sz w:val="28"/>
          <w:szCs w:val="28"/>
          <w:lang w:val="ru-RU"/>
        </w:rPr>
        <w:t>порядок счета, с</w:t>
      </w:r>
      <w:r w:rsidR="00D833FB">
        <w:rPr>
          <w:sz w:val="28"/>
          <w:szCs w:val="28"/>
          <w:lang w:val="ru-RU"/>
        </w:rPr>
        <w:t>имметрия</w:t>
      </w:r>
      <w:r w:rsidR="00E75102" w:rsidRPr="00D34259">
        <w:rPr>
          <w:sz w:val="28"/>
          <w:szCs w:val="28"/>
          <w:lang w:val="ru-RU"/>
        </w:rPr>
        <w:t>,</w:t>
      </w:r>
      <w:r w:rsidR="00D833FB">
        <w:rPr>
          <w:sz w:val="28"/>
          <w:szCs w:val="28"/>
          <w:lang w:val="ru-RU"/>
        </w:rPr>
        <w:t xml:space="preserve"> </w:t>
      </w:r>
      <w:r w:rsidR="00E75102" w:rsidRPr="00D34259">
        <w:rPr>
          <w:sz w:val="28"/>
          <w:szCs w:val="28"/>
          <w:lang w:val="ru-RU"/>
        </w:rPr>
        <w:t>последовательность)</w:t>
      </w:r>
    </w:p>
    <w:p w:rsidR="00E75102" w:rsidRDefault="00AD7FCE" w:rsidP="00B60708">
      <w:pPr>
        <w:ind w:right="-11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</w:t>
      </w:r>
      <w:r w:rsidR="00E75102" w:rsidRPr="00D34259">
        <w:rPr>
          <w:sz w:val="28"/>
          <w:szCs w:val="28"/>
          <w:lang w:val="ru-RU"/>
        </w:rPr>
        <w:t xml:space="preserve"> ИЗО</w:t>
      </w:r>
      <w:r w:rsidR="00E0453B" w:rsidRPr="00D34259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 xml:space="preserve"> (</w:t>
      </w:r>
      <w:r w:rsidR="00E75102" w:rsidRPr="00D34259">
        <w:rPr>
          <w:sz w:val="28"/>
          <w:szCs w:val="28"/>
          <w:lang w:val="ru-RU"/>
        </w:rPr>
        <w:t xml:space="preserve">цветовая </w:t>
      </w:r>
      <w:r w:rsidR="00D833FB">
        <w:rPr>
          <w:sz w:val="28"/>
          <w:szCs w:val="28"/>
          <w:lang w:val="ru-RU"/>
        </w:rPr>
        <w:t xml:space="preserve">гамма, </w:t>
      </w:r>
      <w:proofErr w:type="spellStart"/>
      <w:r w:rsidR="00D833FB">
        <w:rPr>
          <w:sz w:val="28"/>
          <w:szCs w:val="28"/>
          <w:lang w:val="ru-RU"/>
        </w:rPr>
        <w:t>цветоведение</w:t>
      </w:r>
      <w:proofErr w:type="spellEnd"/>
      <w:r w:rsidR="00D833FB">
        <w:rPr>
          <w:sz w:val="28"/>
          <w:szCs w:val="28"/>
          <w:lang w:val="ru-RU"/>
        </w:rPr>
        <w:t>, композиция</w:t>
      </w:r>
      <w:r w:rsidR="00E75102" w:rsidRPr="00D34259">
        <w:rPr>
          <w:sz w:val="28"/>
          <w:szCs w:val="28"/>
          <w:lang w:val="ru-RU"/>
        </w:rPr>
        <w:t>)</w:t>
      </w:r>
    </w:p>
    <w:p w:rsidR="00AD7FCE" w:rsidRDefault="00AD7FCE" w:rsidP="00E0453B">
      <w:pPr>
        <w:ind w:right="-11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</w:t>
      </w:r>
      <w:r w:rsidR="00E75102" w:rsidRPr="00D34259">
        <w:rPr>
          <w:sz w:val="28"/>
          <w:szCs w:val="28"/>
          <w:lang w:val="ru-RU"/>
        </w:rPr>
        <w:t>Биология</w:t>
      </w:r>
      <w:r w:rsidR="00E0453B" w:rsidRPr="00D34259">
        <w:rPr>
          <w:sz w:val="28"/>
          <w:szCs w:val="28"/>
          <w:lang w:val="ru-RU"/>
        </w:rPr>
        <w:t xml:space="preserve">  </w:t>
      </w:r>
      <w:r w:rsidR="00E75102" w:rsidRPr="00D34259">
        <w:rPr>
          <w:sz w:val="28"/>
          <w:szCs w:val="28"/>
          <w:lang w:val="ru-RU"/>
        </w:rPr>
        <w:t xml:space="preserve"> (виды</w:t>
      </w:r>
      <w:r w:rsidR="00D833FB">
        <w:rPr>
          <w:sz w:val="28"/>
          <w:szCs w:val="28"/>
          <w:lang w:val="ru-RU"/>
        </w:rPr>
        <w:t xml:space="preserve"> птиц, дикие и домашние животные</w:t>
      </w:r>
      <w:r w:rsidR="00E75102" w:rsidRPr="00D34259">
        <w:rPr>
          <w:sz w:val="28"/>
          <w:szCs w:val="28"/>
          <w:lang w:val="ru-RU"/>
        </w:rPr>
        <w:t>)</w:t>
      </w:r>
    </w:p>
    <w:p w:rsidR="00E0453B" w:rsidRDefault="00AD7FCE" w:rsidP="00E0453B">
      <w:pPr>
        <w:ind w:right="-11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</w:t>
      </w:r>
      <w:r w:rsidR="00E0453B" w:rsidRPr="00D34259">
        <w:rPr>
          <w:sz w:val="28"/>
          <w:szCs w:val="28"/>
          <w:lang w:val="ru-RU"/>
        </w:rPr>
        <w:t>Фольклор   (на</w:t>
      </w:r>
      <w:r w:rsidR="00D833FB">
        <w:rPr>
          <w:sz w:val="28"/>
          <w:szCs w:val="28"/>
          <w:lang w:val="ru-RU"/>
        </w:rPr>
        <w:t>родные праздники, традиции края</w:t>
      </w:r>
      <w:r w:rsidR="00E0453B" w:rsidRPr="00D34259">
        <w:rPr>
          <w:sz w:val="28"/>
          <w:szCs w:val="28"/>
          <w:lang w:val="ru-RU"/>
        </w:rPr>
        <w:t>)</w:t>
      </w:r>
      <w:r w:rsidR="006956E3">
        <w:rPr>
          <w:sz w:val="28"/>
          <w:szCs w:val="28"/>
          <w:lang w:val="ru-RU"/>
        </w:rPr>
        <w:t xml:space="preserve">  </w:t>
      </w:r>
    </w:p>
    <w:p w:rsidR="00205D7F" w:rsidRDefault="006956E3" w:rsidP="00E0453B">
      <w:pPr>
        <w:ind w:right="-11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AD7FCE">
        <w:rPr>
          <w:sz w:val="28"/>
          <w:szCs w:val="28"/>
          <w:lang w:val="ru-RU"/>
        </w:rPr>
        <w:t xml:space="preserve">         </w:t>
      </w:r>
      <w:r>
        <w:rPr>
          <w:sz w:val="28"/>
          <w:szCs w:val="28"/>
          <w:lang w:val="ru-RU"/>
        </w:rPr>
        <w:t>ОБ</w:t>
      </w:r>
      <w:r w:rsidR="005D4896">
        <w:rPr>
          <w:sz w:val="28"/>
          <w:szCs w:val="28"/>
          <w:lang w:val="ru-RU"/>
        </w:rPr>
        <w:t>Ж   (</w:t>
      </w:r>
      <w:r w:rsidR="00D833FB">
        <w:rPr>
          <w:sz w:val="28"/>
          <w:szCs w:val="28"/>
          <w:lang w:val="ru-RU"/>
        </w:rPr>
        <w:t>правила ТБ</w:t>
      </w:r>
      <w:r w:rsidR="009C28A9">
        <w:rPr>
          <w:sz w:val="28"/>
          <w:szCs w:val="28"/>
          <w:lang w:val="ru-RU"/>
        </w:rPr>
        <w:t>,</w:t>
      </w:r>
      <w:r w:rsidR="005D4896">
        <w:rPr>
          <w:sz w:val="28"/>
          <w:szCs w:val="28"/>
          <w:lang w:val="ru-RU"/>
        </w:rPr>
        <w:t xml:space="preserve"> правила дорожного движения)</w:t>
      </w:r>
    </w:p>
    <w:p w:rsidR="00AD7FCE" w:rsidRDefault="00AD7FCE" w:rsidP="00E0453B">
      <w:pPr>
        <w:ind w:right="-110"/>
        <w:rPr>
          <w:sz w:val="28"/>
          <w:szCs w:val="28"/>
          <w:lang w:val="ru-RU"/>
        </w:rPr>
      </w:pPr>
    </w:p>
    <w:p w:rsidR="009F2533" w:rsidRDefault="009F2533" w:rsidP="00E0453B">
      <w:pPr>
        <w:ind w:right="-110"/>
        <w:rPr>
          <w:sz w:val="28"/>
          <w:szCs w:val="28"/>
          <w:lang w:val="ru-RU"/>
        </w:rPr>
      </w:pPr>
    </w:p>
    <w:p w:rsidR="009F2533" w:rsidRDefault="009F2533" w:rsidP="00E0453B">
      <w:pPr>
        <w:ind w:right="-110"/>
        <w:rPr>
          <w:sz w:val="28"/>
          <w:szCs w:val="28"/>
          <w:lang w:val="ru-RU"/>
        </w:rPr>
      </w:pPr>
    </w:p>
    <w:p w:rsidR="00EF6400" w:rsidRDefault="00EF6400" w:rsidP="00A04D9F">
      <w:pPr>
        <w:spacing w:line="276" w:lineRule="auto"/>
        <w:ind w:right="-20"/>
        <w:rPr>
          <w:b/>
          <w:sz w:val="16"/>
          <w:szCs w:val="16"/>
          <w:lang w:val="ru-RU"/>
        </w:rPr>
      </w:pPr>
      <w:r>
        <w:rPr>
          <w:b/>
          <w:sz w:val="28"/>
          <w:szCs w:val="28"/>
          <w:lang w:val="ru-RU"/>
        </w:rPr>
        <w:lastRenderedPageBreak/>
        <w:t>Актуальность, педагогическая целесообразность программы</w:t>
      </w:r>
    </w:p>
    <w:p w:rsidR="00E31440" w:rsidRDefault="00EF6400" w:rsidP="00A04D9F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Актуальность</w:t>
      </w:r>
      <w:r>
        <w:rPr>
          <w:sz w:val="28"/>
          <w:szCs w:val="28"/>
          <w:lang w:val="ru-RU"/>
        </w:rPr>
        <w:t>: программа составлена на основе социально-педагогической и инновационной составляющей образования, направленной на формирование способности личности адаптироваться в современных со</w:t>
      </w:r>
      <w:r w:rsidR="00E31440">
        <w:rPr>
          <w:sz w:val="28"/>
          <w:szCs w:val="28"/>
          <w:lang w:val="ru-RU"/>
        </w:rPr>
        <w:t>циально-экономических условиях.</w:t>
      </w:r>
    </w:p>
    <w:p w:rsidR="00AD7FCE" w:rsidRDefault="00AD7FCE" w:rsidP="00E31440">
      <w:pPr>
        <w:spacing w:line="276" w:lineRule="auto"/>
        <w:ind w:right="-110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Данную программу можно использовать как отдельный самостоятельный курс работы с детьми по приобщению их к народной культуре, в рамках дополнительного образования детей по художественно-творческому развитию. </w:t>
      </w:r>
    </w:p>
    <w:p w:rsidR="00AD7FCE" w:rsidRDefault="00AD7FCE" w:rsidP="00AD7FCE">
      <w:pPr>
        <w:spacing w:line="276" w:lineRule="auto"/>
        <w:ind w:right="-15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программу заложен  принцип постоянного обновления и развития, который отвечает за развитие креативности у подрастающего поколения для успешной деятельности в динамично меняющемся  мире.</w:t>
      </w:r>
    </w:p>
    <w:p w:rsidR="00205D7F" w:rsidRDefault="00DF0647" w:rsidP="00721E74">
      <w:pPr>
        <w:ind w:right="-1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="00CE33F2">
        <w:rPr>
          <w:sz w:val="28"/>
          <w:szCs w:val="28"/>
          <w:lang w:val="ru-RU"/>
        </w:rPr>
        <w:t xml:space="preserve"> </w:t>
      </w:r>
      <w:r w:rsidR="00E0453B" w:rsidRPr="00D34259">
        <w:rPr>
          <w:sz w:val="28"/>
          <w:szCs w:val="28"/>
          <w:lang w:val="ru-RU"/>
        </w:rPr>
        <w:t>Задача педагога дополнительного образования пробудить в</w:t>
      </w:r>
      <w:r w:rsidR="00B60708" w:rsidRPr="00D34259">
        <w:rPr>
          <w:sz w:val="28"/>
          <w:szCs w:val="28"/>
          <w:lang w:val="ru-RU"/>
        </w:rPr>
        <w:t xml:space="preserve">  ребёнке стремление  к поиску, исследованию, экспериментированию. Программа даёт детям возможность ощутить радость созидания, прикоснуться к истокам русской культуры. Работа над росписью – это художественно-творческая деятельность и вполне отвечает задачам художественного воспитания школьников.</w:t>
      </w:r>
    </w:p>
    <w:p w:rsidR="00C01CED" w:rsidRDefault="00C01CED" w:rsidP="00597CD1">
      <w:pPr>
        <w:ind w:right="-15" w:firstLine="708"/>
        <w:jc w:val="both"/>
        <w:rPr>
          <w:sz w:val="28"/>
          <w:szCs w:val="28"/>
          <w:lang w:val="ru-RU"/>
        </w:rPr>
      </w:pPr>
    </w:p>
    <w:p w:rsidR="00C01CED" w:rsidRPr="00C01CED" w:rsidRDefault="00C01CED" w:rsidP="00597CD1">
      <w:pPr>
        <w:ind w:right="-15" w:firstLine="708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Адресат программы.</w:t>
      </w:r>
    </w:p>
    <w:p w:rsidR="00B60708" w:rsidRPr="00D34259" w:rsidRDefault="00B60708" w:rsidP="00205D7F">
      <w:pPr>
        <w:ind w:firstLine="708"/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Данная программа рассчитана на один год обучения, всего 144 часов, из них:</w:t>
      </w:r>
    </w:p>
    <w:p w:rsidR="00B60708" w:rsidRPr="00D34259" w:rsidRDefault="00C24E76" w:rsidP="00B60708">
      <w:pPr>
        <w:numPr>
          <w:ilvl w:val="0"/>
          <w:numId w:val="1"/>
        </w:numPr>
        <w:overflowPunct/>
        <w:autoSpaceDE/>
        <w:autoSpaceDN/>
        <w:adjustRightInd/>
        <w:textAlignment w:val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1-й год об</w:t>
      </w:r>
      <w:r w:rsidR="008356F3">
        <w:rPr>
          <w:sz w:val="28"/>
          <w:szCs w:val="28"/>
          <w:lang w:val="ru-RU"/>
        </w:rPr>
        <w:t>учения -</w:t>
      </w:r>
      <w:r w:rsidR="00283C28">
        <w:rPr>
          <w:sz w:val="28"/>
          <w:szCs w:val="28"/>
          <w:lang w:val="ru-RU"/>
        </w:rPr>
        <w:t>72часа (1 час –2 раза)</w:t>
      </w:r>
    </w:p>
    <w:p w:rsidR="00521081" w:rsidRPr="00C01CED" w:rsidRDefault="00521081" w:rsidP="00C01CED">
      <w:pPr>
        <w:rPr>
          <w:b/>
          <w:sz w:val="28"/>
          <w:szCs w:val="28"/>
          <w:lang w:val="ru-RU"/>
        </w:rPr>
      </w:pPr>
    </w:p>
    <w:p w:rsidR="00521081" w:rsidRPr="00C01CED" w:rsidRDefault="00B40742" w:rsidP="00C01CED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="00521081" w:rsidRPr="00C01CED">
        <w:rPr>
          <w:sz w:val="28"/>
          <w:szCs w:val="28"/>
          <w:lang w:val="ru-RU"/>
        </w:rPr>
        <w:t>Обучение в коллективе проводится по одному профилю – городецкая роспись.</w:t>
      </w:r>
      <w:r w:rsidR="009D642A">
        <w:rPr>
          <w:sz w:val="28"/>
          <w:szCs w:val="28"/>
          <w:lang w:val="ru-RU"/>
        </w:rPr>
        <w:t xml:space="preserve"> </w:t>
      </w:r>
      <w:r w:rsidR="00521081" w:rsidRPr="00C01CED">
        <w:rPr>
          <w:sz w:val="28"/>
          <w:szCs w:val="28"/>
          <w:lang w:val="ru-RU"/>
        </w:rPr>
        <w:t xml:space="preserve">В </w:t>
      </w:r>
      <w:r w:rsidR="00721E74">
        <w:rPr>
          <w:sz w:val="28"/>
          <w:szCs w:val="28"/>
          <w:lang w:val="ru-RU"/>
        </w:rPr>
        <w:t xml:space="preserve">группу </w:t>
      </w:r>
      <w:r w:rsidR="00521081" w:rsidRPr="00C01CED">
        <w:rPr>
          <w:sz w:val="28"/>
          <w:szCs w:val="28"/>
          <w:lang w:val="ru-RU"/>
        </w:rPr>
        <w:t xml:space="preserve"> реком</w:t>
      </w:r>
      <w:r w:rsidR="00EF3E82">
        <w:rPr>
          <w:sz w:val="28"/>
          <w:szCs w:val="28"/>
          <w:lang w:val="ru-RU"/>
        </w:rPr>
        <w:t>ендуется включать не более 15</w:t>
      </w:r>
      <w:r w:rsidR="00521081" w:rsidRPr="00C01CED">
        <w:rPr>
          <w:sz w:val="28"/>
          <w:szCs w:val="28"/>
          <w:lang w:val="ru-RU"/>
        </w:rPr>
        <w:t xml:space="preserve"> человек.  Продолжите</w:t>
      </w:r>
      <w:r w:rsidR="008356F3">
        <w:rPr>
          <w:sz w:val="28"/>
          <w:szCs w:val="28"/>
          <w:lang w:val="ru-RU"/>
        </w:rPr>
        <w:t>льность занятий до 30</w:t>
      </w:r>
      <w:r w:rsidR="00EF3E82">
        <w:rPr>
          <w:sz w:val="28"/>
          <w:szCs w:val="28"/>
          <w:lang w:val="ru-RU"/>
        </w:rPr>
        <w:t xml:space="preserve">  минут</w:t>
      </w:r>
      <w:r w:rsidR="00521081" w:rsidRPr="00C01CED">
        <w:rPr>
          <w:sz w:val="28"/>
          <w:szCs w:val="28"/>
          <w:lang w:val="ru-RU"/>
        </w:rPr>
        <w:t xml:space="preserve"> (согласно санитарно-эпидемиологических правил и нормативов Сан Пи Н 2.4.4.125103).</w:t>
      </w:r>
    </w:p>
    <w:p w:rsidR="00721E74" w:rsidRDefault="008175FA" w:rsidP="008175FA">
      <w:pPr>
        <w:ind w:right="-15"/>
        <w:jc w:val="both"/>
        <w:rPr>
          <w:sz w:val="28"/>
          <w:szCs w:val="28"/>
          <w:lang w:val="ru-RU"/>
        </w:rPr>
      </w:pPr>
      <w:r>
        <w:rPr>
          <w:rFonts w:ascii="Courier New" w:hAnsi="Courier New" w:cs="Courier New"/>
          <w:sz w:val="28"/>
          <w:szCs w:val="28"/>
          <w:lang w:val="ru-RU"/>
        </w:rPr>
        <w:t xml:space="preserve">  </w:t>
      </w:r>
      <w:r w:rsidR="00721E74" w:rsidRPr="00D34259">
        <w:rPr>
          <w:sz w:val="28"/>
          <w:szCs w:val="28"/>
          <w:lang w:val="ru-RU"/>
        </w:rPr>
        <w:t>Набор учащихся свободный, по интересам, проводится в начале учебного года. Предварительно ведётся работа по привлечению учащихся. При записи проводится беседа – знакомство с предстоящей работой, содержанием занятий, выясняются интересы детей. При составлении списка учащихся заполняются основные данные: имя, фамилия, домашний адрес, телефон. Родители пишут заявление о приёме на имя директора ЦДТ, указывая в нём данные о ребёнке и о себе.</w:t>
      </w:r>
    </w:p>
    <w:p w:rsidR="00B60708" w:rsidRDefault="00B60708" w:rsidP="00B60708">
      <w:pPr>
        <w:tabs>
          <w:tab w:val="left" w:pos="5445"/>
        </w:tabs>
        <w:rPr>
          <w:rFonts w:ascii="Courier New" w:hAnsi="Courier New" w:cs="Courier New"/>
          <w:sz w:val="28"/>
          <w:szCs w:val="28"/>
          <w:lang w:val="ru-RU"/>
        </w:rPr>
      </w:pPr>
    </w:p>
    <w:p w:rsidR="00EF3E82" w:rsidRDefault="00EF3E82" w:rsidP="00B60708">
      <w:pPr>
        <w:tabs>
          <w:tab w:val="left" w:pos="5445"/>
        </w:tabs>
        <w:rPr>
          <w:rFonts w:ascii="Courier New" w:hAnsi="Courier New" w:cs="Courier New"/>
          <w:sz w:val="28"/>
          <w:szCs w:val="28"/>
          <w:lang w:val="ru-RU"/>
        </w:rPr>
      </w:pPr>
    </w:p>
    <w:p w:rsidR="00EF3E82" w:rsidRDefault="00EF3E82" w:rsidP="00B60708">
      <w:pPr>
        <w:tabs>
          <w:tab w:val="left" w:pos="5445"/>
        </w:tabs>
        <w:rPr>
          <w:rFonts w:ascii="Courier New" w:hAnsi="Courier New" w:cs="Courier New"/>
          <w:sz w:val="28"/>
          <w:szCs w:val="28"/>
          <w:lang w:val="ru-RU"/>
        </w:rPr>
      </w:pPr>
    </w:p>
    <w:p w:rsidR="00EF3E82" w:rsidRDefault="00EF3E82" w:rsidP="00B60708">
      <w:pPr>
        <w:tabs>
          <w:tab w:val="left" w:pos="5445"/>
        </w:tabs>
        <w:rPr>
          <w:rFonts w:ascii="Courier New" w:hAnsi="Courier New" w:cs="Courier New"/>
          <w:sz w:val="28"/>
          <w:szCs w:val="28"/>
          <w:lang w:val="ru-RU"/>
        </w:rPr>
      </w:pPr>
    </w:p>
    <w:p w:rsidR="00EF3E82" w:rsidRDefault="00EF3E82" w:rsidP="00B60708">
      <w:pPr>
        <w:tabs>
          <w:tab w:val="left" w:pos="5445"/>
        </w:tabs>
        <w:rPr>
          <w:rFonts w:ascii="Courier New" w:hAnsi="Courier New" w:cs="Courier New"/>
          <w:sz w:val="28"/>
          <w:szCs w:val="28"/>
          <w:lang w:val="ru-RU"/>
        </w:rPr>
      </w:pPr>
    </w:p>
    <w:p w:rsidR="00EF3E82" w:rsidRDefault="00EF3E82" w:rsidP="00B60708">
      <w:pPr>
        <w:tabs>
          <w:tab w:val="left" w:pos="5445"/>
        </w:tabs>
        <w:rPr>
          <w:rFonts w:ascii="Courier New" w:hAnsi="Courier New" w:cs="Courier New"/>
          <w:sz w:val="28"/>
          <w:szCs w:val="28"/>
          <w:lang w:val="ru-RU"/>
        </w:rPr>
      </w:pPr>
    </w:p>
    <w:p w:rsidR="00EF3E82" w:rsidRPr="00D34259" w:rsidRDefault="00EF3E82" w:rsidP="00B60708">
      <w:pPr>
        <w:tabs>
          <w:tab w:val="left" w:pos="5445"/>
        </w:tabs>
        <w:rPr>
          <w:rFonts w:ascii="Courier New" w:hAnsi="Courier New" w:cs="Courier New"/>
          <w:sz w:val="28"/>
          <w:szCs w:val="28"/>
          <w:lang w:val="ru-RU"/>
        </w:rPr>
      </w:pPr>
    </w:p>
    <w:p w:rsidR="00B60708" w:rsidRPr="00D34259" w:rsidRDefault="00B60708" w:rsidP="00B60708">
      <w:pPr>
        <w:ind w:left="2124" w:firstLine="708"/>
        <w:outlineLvl w:val="0"/>
        <w:rPr>
          <w:b/>
          <w:sz w:val="28"/>
          <w:szCs w:val="28"/>
          <w:lang w:val="ru-RU"/>
        </w:rPr>
      </w:pPr>
      <w:r w:rsidRPr="00D34259">
        <w:rPr>
          <w:b/>
          <w:sz w:val="28"/>
          <w:szCs w:val="28"/>
          <w:lang w:val="ru-RU"/>
        </w:rPr>
        <w:lastRenderedPageBreak/>
        <w:t>Цель программы и её задачи.</w:t>
      </w:r>
    </w:p>
    <w:p w:rsidR="00B60708" w:rsidRPr="00D34259" w:rsidRDefault="00B60708" w:rsidP="00B60708">
      <w:pPr>
        <w:rPr>
          <w:b/>
          <w:sz w:val="28"/>
          <w:szCs w:val="28"/>
          <w:lang w:val="ru-RU"/>
        </w:rPr>
      </w:pPr>
    </w:p>
    <w:p w:rsidR="00B60708" w:rsidRPr="00D34259" w:rsidRDefault="00B60708" w:rsidP="00B60708">
      <w:pPr>
        <w:rPr>
          <w:sz w:val="28"/>
          <w:szCs w:val="28"/>
          <w:lang w:val="ru-RU"/>
        </w:rPr>
      </w:pPr>
      <w:r w:rsidRPr="00D34259">
        <w:rPr>
          <w:b/>
          <w:sz w:val="28"/>
          <w:szCs w:val="28"/>
          <w:u w:val="words"/>
          <w:lang w:val="ru-RU"/>
        </w:rPr>
        <w:t>Цель</w:t>
      </w:r>
      <w:r w:rsidRPr="00D34259">
        <w:rPr>
          <w:b/>
          <w:sz w:val="28"/>
          <w:szCs w:val="28"/>
          <w:lang w:val="ru-RU"/>
        </w:rPr>
        <w:t xml:space="preserve"> </w:t>
      </w:r>
      <w:r w:rsidRPr="00D34259">
        <w:rPr>
          <w:sz w:val="28"/>
          <w:szCs w:val="28"/>
          <w:lang w:val="ru-RU"/>
        </w:rPr>
        <w:t>программы – приобщение детей к истокам русской культуры, к духовным традициям родного края путём изуч</w:t>
      </w:r>
      <w:r w:rsidR="006956E3">
        <w:rPr>
          <w:sz w:val="28"/>
          <w:szCs w:val="28"/>
          <w:lang w:val="ru-RU"/>
        </w:rPr>
        <w:t>ения художественной росписи по д</w:t>
      </w:r>
      <w:r w:rsidRPr="00D34259">
        <w:rPr>
          <w:sz w:val="28"/>
          <w:szCs w:val="28"/>
          <w:lang w:val="ru-RU"/>
        </w:rPr>
        <w:t>ереву, формирование мировоззрения, повышение занятости детей в свободное время и организация полноценного досуга.</w:t>
      </w:r>
      <w:r w:rsidR="009A6E54" w:rsidRPr="00D34259">
        <w:rPr>
          <w:sz w:val="28"/>
          <w:szCs w:val="28"/>
          <w:lang w:val="ru-RU"/>
        </w:rPr>
        <w:t xml:space="preserve"> </w:t>
      </w:r>
    </w:p>
    <w:p w:rsidR="00B60708" w:rsidRPr="00D34259" w:rsidRDefault="00B60708" w:rsidP="00B60708">
      <w:pPr>
        <w:outlineLvl w:val="0"/>
        <w:rPr>
          <w:b/>
          <w:sz w:val="28"/>
          <w:szCs w:val="28"/>
          <w:u w:val="single"/>
          <w:lang w:val="ru-RU"/>
        </w:rPr>
      </w:pPr>
      <w:r w:rsidRPr="00D34259">
        <w:rPr>
          <w:sz w:val="28"/>
          <w:szCs w:val="28"/>
          <w:lang w:val="ru-RU"/>
        </w:rPr>
        <w:t xml:space="preserve"> </w:t>
      </w:r>
      <w:r w:rsidRPr="00D34259">
        <w:rPr>
          <w:b/>
          <w:sz w:val="28"/>
          <w:szCs w:val="28"/>
          <w:u w:val="single"/>
          <w:lang w:val="ru-RU"/>
        </w:rPr>
        <w:t>Задачи:</w:t>
      </w:r>
    </w:p>
    <w:p w:rsidR="00B60708" w:rsidRPr="00D34259" w:rsidRDefault="00B60708" w:rsidP="00B60708">
      <w:p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Образовательные:</w:t>
      </w:r>
    </w:p>
    <w:p w:rsidR="00B60708" w:rsidRPr="00D34259" w:rsidRDefault="00B60708" w:rsidP="00B60708">
      <w:pPr>
        <w:numPr>
          <w:ilvl w:val="0"/>
          <w:numId w:val="2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углубить знания по истории культуры; знания о возникновении и развитии искусства народной росписи по дереву;</w:t>
      </w:r>
    </w:p>
    <w:p w:rsidR="00B60708" w:rsidRPr="00D34259" w:rsidRDefault="00B60708" w:rsidP="00B60708">
      <w:pPr>
        <w:numPr>
          <w:ilvl w:val="0"/>
          <w:numId w:val="2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научить техническим приёмам их выполнения, изучить характерные особенности орнамента, цветовой строй росписи;</w:t>
      </w:r>
    </w:p>
    <w:p w:rsidR="00B60708" w:rsidRPr="00D34259" w:rsidRDefault="00B60708" w:rsidP="00B60708">
      <w:pPr>
        <w:numPr>
          <w:ilvl w:val="0"/>
          <w:numId w:val="2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 xml:space="preserve">познакомить с основами </w:t>
      </w:r>
      <w:proofErr w:type="spellStart"/>
      <w:r w:rsidRPr="00D34259">
        <w:rPr>
          <w:sz w:val="28"/>
          <w:szCs w:val="28"/>
          <w:lang w:val="ru-RU"/>
        </w:rPr>
        <w:t>цветоведения</w:t>
      </w:r>
      <w:proofErr w:type="spellEnd"/>
      <w:r w:rsidRPr="00D34259">
        <w:rPr>
          <w:sz w:val="28"/>
          <w:szCs w:val="28"/>
          <w:lang w:val="ru-RU"/>
        </w:rPr>
        <w:t xml:space="preserve"> и построения декоративной композиции;</w:t>
      </w:r>
    </w:p>
    <w:p w:rsidR="00B60708" w:rsidRPr="00D34259" w:rsidRDefault="00B60708" w:rsidP="00B60708">
      <w:p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Воспитательные:</w:t>
      </w:r>
    </w:p>
    <w:p w:rsidR="00B60708" w:rsidRPr="00D34259" w:rsidRDefault="00B60708" w:rsidP="00B60708">
      <w:pPr>
        <w:numPr>
          <w:ilvl w:val="0"/>
          <w:numId w:val="3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развить у учащихся гражданственность и любовь к Родине через изучение народного творчества;</w:t>
      </w:r>
    </w:p>
    <w:p w:rsidR="00B60708" w:rsidRPr="00D34259" w:rsidRDefault="00B60708" w:rsidP="00B60708">
      <w:pPr>
        <w:numPr>
          <w:ilvl w:val="0"/>
          <w:numId w:val="3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воспитать трудолюбие, бережливость и аккуратность при работе с материалами и инструментами;</w:t>
      </w:r>
    </w:p>
    <w:p w:rsidR="00205D7F" w:rsidRPr="00205D7F" w:rsidRDefault="00B60708" w:rsidP="00205D7F">
      <w:pPr>
        <w:numPr>
          <w:ilvl w:val="0"/>
          <w:numId w:val="3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развить  у учащихся навыки экологической культуры;</w:t>
      </w:r>
    </w:p>
    <w:p w:rsidR="00B60708" w:rsidRPr="00D34259" w:rsidRDefault="00B60708" w:rsidP="00B60708">
      <w:p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Развивающие:</w:t>
      </w:r>
    </w:p>
    <w:p w:rsidR="00B60708" w:rsidRDefault="00B60708" w:rsidP="00B60708">
      <w:pPr>
        <w:numPr>
          <w:ilvl w:val="0"/>
          <w:numId w:val="4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развить образное мышление, эстетиче</w:t>
      </w:r>
      <w:r w:rsidR="00F20C93">
        <w:rPr>
          <w:sz w:val="28"/>
          <w:szCs w:val="28"/>
          <w:lang w:val="ru-RU"/>
        </w:rPr>
        <w:t>ский вкус и чувство прекрасного</w:t>
      </w:r>
    </w:p>
    <w:p w:rsidR="009A6E54" w:rsidRPr="008153D1" w:rsidRDefault="008153D1" w:rsidP="008153D1">
      <w:pPr>
        <w:tabs>
          <w:tab w:val="left" w:pos="3855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</w:p>
    <w:p w:rsidR="00D908C9" w:rsidRPr="00A04D9F" w:rsidRDefault="00D908C9" w:rsidP="00A04D9F">
      <w:pPr>
        <w:spacing w:line="276" w:lineRule="auto"/>
        <w:ind w:left="720"/>
        <w:jc w:val="both"/>
        <w:textAlignment w:val="auto"/>
        <w:rPr>
          <w:sz w:val="28"/>
          <w:szCs w:val="28"/>
          <w:lang w:val="ru-RU"/>
        </w:rPr>
      </w:pPr>
    </w:p>
    <w:p w:rsidR="00D908C9" w:rsidRDefault="00D908C9" w:rsidP="00D908C9">
      <w:pPr>
        <w:spacing w:line="276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Форма обучения</w:t>
      </w:r>
    </w:p>
    <w:p w:rsidR="00D908C9" w:rsidRDefault="00D908C9" w:rsidP="00D908C9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Форма   обучения</w:t>
      </w:r>
      <w:r>
        <w:rPr>
          <w:sz w:val="28"/>
          <w:szCs w:val="28"/>
          <w:lang w:val="ru-RU"/>
        </w:rPr>
        <w:t xml:space="preserve"> – очная. Занятия  могут  быть  следующих  типов:  занятие – упражнение,  занятие – импровизация,  занятие – праздник,  интегрированное занятие, занятие – путешествие,  занятие – анкетирование.</w:t>
      </w:r>
    </w:p>
    <w:p w:rsidR="00D908C9" w:rsidRDefault="00D908C9" w:rsidP="00D908C9">
      <w:pPr>
        <w:spacing w:line="276" w:lineRule="auto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>
        <w:rPr>
          <w:b/>
          <w:sz w:val="28"/>
          <w:szCs w:val="28"/>
          <w:lang w:val="ru-RU"/>
        </w:rPr>
        <w:t>Методы, используемые  на  занятиях</w:t>
      </w:r>
    </w:p>
    <w:p w:rsidR="00D908C9" w:rsidRDefault="00D908C9" w:rsidP="00D908C9">
      <w:pPr>
        <w:spacing w:line="276" w:lineRule="auto"/>
        <w:ind w:firstLine="708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По способу  организации занятия:</w:t>
      </w:r>
    </w:p>
    <w:p w:rsidR="00D908C9" w:rsidRDefault="00D908C9" w:rsidP="00D908C9">
      <w:pPr>
        <w:pStyle w:val="a7"/>
        <w:numPr>
          <w:ilvl w:val="0"/>
          <w:numId w:val="20"/>
        </w:numPr>
        <w:spacing w:line="276" w:lineRule="auto"/>
        <w:jc w:val="both"/>
        <w:textAlignment w:val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словесные (беседа, объяснение материала, опрос, обсуждение, рассказ, экскурсия)</w:t>
      </w:r>
    </w:p>
    <w:p w:rsidR="00D908C9" w:rsidRDefault="00D908C9" w:rsidP="00D908C9">
      <w:pPr>
        <w:pStyle w:val="a7"/>
        <w:numPr>
          <w:ilvl w:val="0"/>
          <w:numId w:val="20"/>
        </w:numPr>
        <w:spacing w:line="276" w:lineRule="auto"/>
        <w:jc w:val="both"/>
        <w:textAlignment w:val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наглядные (демонстрация  наглядных пособий,  книг и альбомов  по  теме, фото-видеоматериалов)</w:t>
      </w:r>
    </w:p>
    <w:p w:rsidR="00D908C9" w:rsidRDefault="00D908C9" w:rsidP="00D908C9">
      <w:pPr>
        <w:pStyle w:val="a7"/>
        <w:numPr>
          <w:ilvl w:val="0"/>
          <w:numId w:val="20"/>
        </w:numPr>
        <w:spacing w:line="276" w:lineRule="auto"/>
        <w:jc w:val="both"/>
        <w:textAlignment w:val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практические (выполнение практических, итоговых и творческих  заданий,  создание  эскизов, разработка и реализация творческих  проектов)</w:t>
      </w:r>
    </w:p>
    <w:p w:rsidR="00D908C9" w:rsidRDefault="00D908C9" w:rsidP="00D908C9">
      <w:pPr>
        <w:pStyle w:val="a7"/>
        <w:spacing w:line="276" w:lineRule="auto"/>
        <w:ind w:left="1428"/>
        <w:jc w:val="both"/>
        <w:rPr>
          <w:sz w:val="28"/>
          <w:szCs w:val="28"/>
          <w:lang w:val="ru-RU"/>
        </w:rPr>
      </w:pPr>
    </w:p>
    <w:p w:rsidR="00D908C9" w:rsidRDefault="00D908C9" w:rsidP="00D908C9">
      <w:pPr>
        <w:pStyle w:val="a7"/>
        <w:spacing w:line="276" w:lineRule="auto"/>
        <w:ind w:left="1428"/>
        <w:jc w:val="both"/>
        <w:rPr>
          <w:sz w:val="28"/>
          <w:szCs w:val="28"/>
          <w:lang w:val="ru-RU"/>
        </w:rPr>
      </w:pPr>
    </w:p>
    <w:p w:rsidR="00D908C9" w:rsidRDefault="00D908C9" w:rsidP="00D908C9">
      <w:pPr>
        <w:pStyle w:val="a7"/>
        <w:spacing w:line="276" w:lineRule="auto"/>
        <w:ind w:left="1428"/>
        <w:jc w:val="both"/>
        <w:rPr>
          <w:sz w:val="28"/>
          <w:szCs w:val="28"/>
          <w:lang w:val="ru-RU"/>
        </w:rPr>
      </w:pPr>
    </w:p>
    <w:p w:rsidR="00D908C9" w:rsidRDefault="00D908C9" w:rsidP="00D908C9">
      <w:pPr>
        <w:pStyle w:val="a7"/>
        <w:spacing w:line="276" w:lineRule="auto"/>
        <w:ind w:left="1428"/>
        <w:jc w:val="both"/>
        <w:rPr>
          <w:sz w:val="28"/>
          <w:szCs w:val="28"/>
          <w:lang w:val="ru-RU"/>
        </w:rPr>
      </w:pPr>
    </w:p>
    <w:p w:rsidR="00D908C9" w:rsidRDefault="00D908C9" w:rsidP="00D908C9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lastRenderedPageBreak/>
        <w:t xml:space="preserve">         По уровню  деятельности  учащихся:</w:t>
      </w:r>
    </w:p>
    <w:p w:rsidR="00D908C9" w:rsidRDefault="00D908C9" w:rsidP="00D908C9">
      <w:pPr>
        <w:pStyle w:val="a7"/>
        <w:numPr>
          <w:ilvl w:val="0"/>
          <w:numId w:val="20"/>
        </w:numPr>
        <w:spacing w:line="276" w:lineRule="auto"/>
        <w:jc w:val="both"/>
        <w:textAlignment w:val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объяснительно-иллюстративный (объяснение нового материала,  показ образцов  изделий  и  иллюстраций, презентаций)</w:t>
      </w:r>
    </w:p>
    <w:p w:rsidR="00D908C9" w:rsidRDefault="00D908C9" w:rsidP="00D908C9">
      <w:pPr>
        <w:pStyle w:val="a7"/>
        <w:numPr>
          <w:ilvl w:val="0"/>
          <w:numId w:val="20"/>
        </w:numPr>
        <w:spacing w:line="276" w:lineRule="auto"/>
        <w:jc w:val="both"/>
        <w:textAlignment w:val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репродуктивный (овладение учащимися тех</w:t>
      </w:r>
      <w:r w:rsidR="00D05724">
        <w:rPr>
          <w:sz w:val="28"/>
          <w:szCs w:val="28"/>
          <w:lang w:val="ru-RU"/>
        </w:rPr>
        <w:t xml:space="preserve">ническими навыками  и </w:t>
      </w:r>
      <w:r>
        <w:rPr>
          <w:sz w:val="28"/>
          <w:szCs w:val="28"/>
          <w:lang w:val="ru-RU"/>
        </w:rPr>
        <w:t>приёмами, закрепление полученных знаний и умений, выполнение итогового  задания, проведение беседы, опроса).</w:t>
      </w:r>
    </w:p>
    <w:p w:rsidR="00B60708" w:rsidRPr="00D34259" w:rsidRDefault="00B60708" w:rsidP="009A6E54">
      <w:pPr>
        <w:tabs>
          <w:tab w:val="left" w:pos="2535"/>
        </w:tabs>
        <w:ind w:firstLine="708"/>
        <w:rPr>
          <w:sz w:val="28"/>
          <w:szCs w:val="28"/>
          <w:lang w:val="ru-RU"/>
        </w:rPr>
      </w:pPr>
    </w:p>
    <w:p w:rsidR="00097A9A" w:rsidRPr="008153D1" w:rsidRDefault="00CA18DE" w:rsidP="008153D1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097A9A" w:rsidRPr="008153D1">
        <w:rPr>
          <w:b/>
          <w:sz w:val="28"/>
          <w:szCs w:val="28"/>
          <w:lang w:val="ru-RU"/>
        </w:rPr>
        <w:t>Основные направления содержания программы.</w:t>
      </w:r>
    </w:p>
    <w:p w:rsidR="00097A9A" w:rsidRPr="008153D1" w:rsidRDefault="00097A9A" w:rsidP="008153D1">
      <w:pPr>
        <w:spacing w:line="276" w:lineRule="auto"/>
        <w:rPr>
          <w:sz w:val="28"/>
          <w:szCs w:val="28"/>
          <w:lang w:val="ru-RU"/>
        </w:rPr>
      </w:pPr>
      <w:r w:rsidRPr="008153D1">
        <w:rPr>
          <w:b/>
          <w:sz w:val="28"/>
          <w:szCs w:val="28"/>
          <w:lang w:val="ru-RU"/>
        </w:rPr>
        <w:t xml:space="preserve">Направленность </w:t>
      </w:r>
      <w:r w:rsidRPr="008153D1">
        <w:rPr>
          <w:sz w:val="28"/>
          <w:szCs w:val="28"/>
          <w:lang w:val="ru-RU"/>
        </w:rPr>
        <w:t>программы: художественная.</w:t>
      </w:r>
    </w:p>
    <w:p w:rsidR="00097A9A" w:rsidRPr="00D43223" w:rsidRDefault="00D43223" w:rsidP="00D43223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097A9A" w:rsidRPr="00D43223">
        <w:rPr>
          <w:sz w:val="28"/>
          <w:szCs w:val="28"/>
          <w:lang w:val="ru-RU"/>
        </w:rPr>
        <w:t>Каждое занятие по темам включает, как правило, теоретическую часть и практическое выполнение задания. На занятиях используются различные методы обучения – словесные, наглядные, практические и др.</w:t>
      </w:r>
    </w:p>
    <w:p w:rsidR="00097A9A" w:rsidRPr="00D43223" w:rsidRDefault="008153D1" w:rsidP="00D43223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097A9A" w:rsidRPr="00D43223">
        <w:rPr>
          <w:sz w:val="28"/>
          <w:szCs w:val="28"/>
          <w:lang w:val="ru-RU"/>
        </w:rPr>
        <w:t>Средствами реализации программы являются интегрированные занятия комплексного характера, в которых репродуктивная деятельность переходит в частично – поисковую, самостоятельную творческую работу с помощью педагога.</w:t>
      </w:r>
    </w:p>
    <w:p w:rsidR="00097A9A" w:rsidRPr="009B5753" w:rsidRDefault="008153D1" w:rsidP="00D43223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097A9A" w:rsidRPr="009B5753">
        <w:rPr>
          <w:sz w:val="28"/>
          <w:szCs w:val="28"/>
          <w:lang w:val="ru-RU"/>
        </w:rPr>
        <w:t>Основное принцип работы по организации занятий 1-го года обучения – это игра и творчество. Очень важно сохранить единство игры и труда, труда и творчества. Один из возможных способов – рисование цветов и листиков на бумаге. Это занятие исключительно творческое, способное пробуждать и развивать детскую фантазию. Таким образом, искусство, фантазия превращают обучение городецкой росписи в творческий поиск.</w:t>
      </w:r>
    </w:p>
    <w:p w:rsidR="00B60708" w:rsidRDefault="00B60708" w:rsidP="00B60708">
      <w:pPr>
        <w:tabs>
          <w:tab w:val="left" w:pos="3885"/>
        </w:tabs>
        <w:rPr>
          <w:sz w:val="28"/>
          <w:szCs w:val="28"/>
          <w:lang w:val="ru-RU"/>
        </w:rPr>
      </w:pPr>
    </w:p>
    <w:p w:rsidR="008153D1" w:rsidRPr="00D34259" w:rsidRDefault="008153D1" w:rsidP="00B60708">
      <w:pPr>
        <w:tabs>
          <w:tab w:val="left" w:pos="3885"/>
        </w:tabs>
        <w:rPr>
          <w:sz w:val="28"/>
          <w:szCs w:val="28"/>
          <w:lang w:val="ru-RU"/>
        </w:rPr>
      </w:pPr>
    </w:p>
    <w:p w:rsidR="00C9795A" w:rsidRDefault="00150FAE" w:rsidP="00C9795A">
      <w:pPr>
        <w:tabs>
          <w:tab w:val="left" w:pos="3885"/>
        </w:tabs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ab/>
      </w:r>
      <w:r w:rsidR="00C9795A">
        <w:rPr>
          <w:sz w:val="28"/>
          <w:szCs w:val="28"/>
          <w:lang w:val="ru-RU"/>
        </w:rPr>
        <w:tab/>
      </w:r>
    </w:p>
    <w:p w:rsidR="00D908C9" w:rsidRDefault="00D908C9" w:rsidP="00C9795A">
      <w:pPr>
        <w:tabs>
          <w:tab w:val="left" w:pos="3885"/>
        </w:tabs>
        <w:rPr>
          <w:sz w:val="28"/>
          <w:szCs w:val="28"/>
          <w:lang w:val="ru-RU"/>
        </w:rPr>
      </w:pPr>
    </w:p>
    <w:p w:rsidR="00D908C9" w:rsidRDefault="00D908C9" w:rsidP="00C9795A">
      <w:pPr>
        <w:tabs>
          <w:tab w:val="left" w:pos="3885"/>
        </w:tabs>
        <w:rPr>
          <w:sz w:val="28"/>
          <w:szCs w:val="28"/>
          <w:lang w:val="ru-RU"/>
        </w:rPr>
      </w:pPr>
    </w:p>
    <w:p w:rsidR="00D908C9" w:rsidRDefault="00D908C9" w:rsidP="00C9795A">
      <w:pPr>
        <w:tabs>
          <w:tab w:val="left" w:pos="3885"/>
        </w:tabs>
        <w:rPr>
          <w:sz w:val="28"/>
          <w:szCs w:val="28"/>
          <w:lang w:val="ru-RU"/>
        </w:rPr>
      </w:pPr>
    </w:p>
    <w:p w:rsidR="00D908C9" w:rsidRDefault="00D908C9" w:rsidP="00C9795A">
      <w:pPr>
        <w:tabs>
          <w:tab w:val="left" w:pos="3885"/>
        </w:tabs>
        <w:rPr>
          <w:sz w:val="28"/>
          <w:szCs w:val="28"/>
          <w:lang w:val="ru-RU"/>
        </w:rPr>
      </w:pPr>
    </w:p>
    <w:p w:rsidR="00D908C9" w:rsidRDefault="00D908C9" w:rsidP="00C9795A">
      <w:pPr>
        <w:tabs>
          <w:tab w:val="left" w:pos="3885"/>
        </w:tabs>
        <w:rPr>
          <w:sz w:val="28"/>
          <w:szCs w:val="28"/>
          <w:lang w:val="ru-RU"/>
        </w:rPr>
      </w:pPr>
    </w:p>
    <w:p w:rsidR="00D908C9" w:rsidRDefault="00D908C9" w:rsidP="00C9795A">
      <w:pPr>
        <w:tabs>
          <w:tab w:val="left" w:pos="3885"/>
        </w:tabs>
        <w:rPr>
          <w:sz w:val="28"/>
          <w:szCs w:val="28"/>
          <w:lang w:val="ru-RU"/>
        </w:rPr>
      </w:pPr>
    </w:p>
    <w:p w:rsidR="00D908C9" w:rsidRDefault="00D908C9" w:rsidP="00C9795A">
      <w:pPr>
        <w:tabs>
          <w:tab w:val="left" w:pos="3885"/>
        </w:tabs>
        <w:rPr>
          <w:sz w:val="28"/>
          <w:szCs w:val="28"/>
          <w:lang w:val="ru-RU"/>
        </w:rPr>
      </w:pPr>
    </w:p>
    <w:p w:rsidR="00D908C9" w:rsidRDefault="00D908C9" w:rsidP="00C9795A">
      <w:pPr>
        <w:tabs>
          <w:tab w:val="left" w:pos="3885"/>
        </w:tabs>
        <w:rPr>
          <w:sz w:val="28"/>
          <w:szCs w:val="28"/>
          <w:lang w:val="ru-RU"/>
        </w:rPr>
      </w:pPr>
    </w:p>
    <w:p w:rsidR="00D908C9" w:rsidRDefault="00D908C9" w:rsidP="00C9795A">
      <w:pPr>
        <w:tabs>
          <w:tab w:val="left" w:pos="3885"/>
        </w:tabs>
        <w:rPr>
          <w:sz w:val="28"/>
          <w:szCs w:val="28"/>
          <w:lang w:val="ru-RU"/>
        </w:rPr>
      </w:pPr>
    </w:p>
    <w:p w:rsidR="00D908C9" w:rsidRDefault="00D908C9" w:rsidP="00C9795A">
      <w:pPr>
        <w:tabs>
          <w:tab w:val="left" w:pos="3885"/>
        </w:tabs>
        <w:rPr>
          <w:sz w:val="28"/>
          <w:szCs w:val="28"/>
          <w:lang w:val="ru-RU"/>
        </w:rPr>
      </w:pPr>
    </w:p>
    <w:p w:rsidR="00D908C9" w:rsidRDefault="00D908C9" w:rsidP="00C9795A">
      <w:pPr>
        <w:tabs>
          <w:tab w:val="left" w:pos="3885"/>
        </w:tabs>
        <w:rPr>
          <w:sz w:val="28"/>
          <w:szCs w:val="28"/>
          <w:lang w:val="ru-RU"/>
        </w:rPr>
      </w:pPr>
    </w:p>
    <w:p w:rsidR="00D908C9" w:rsidRDefault="00D908C9" w:rsidP="00C9795A">
      <w:pPr>
        <w:tabs>
          <w:tab w:val="left" w:pos="3885"/>
        </w:tabs>
        <w:rPr>
          <w:sz w:val="28"/>
          <w:szCs w:val="28"/>
          <w:lang w:val="ru-RU"/>
        </w:rPr>
      </w:pPr>
    </w:p>
    <w:p w:rsidR="00D908C9" w:rsidRDefault="00D908C9" w:rsidP="00C9795A">
      <w:pPr>
        <w:tabs>
          <w:tab w:val="left" w:pos="3885"/>
        </w:tabs>
        <w:rPr>
          <w:sz w:val="28"/>
          <w:szCs w:val="28"/>
          <w:lang w:val="ru-RU"/>
        </w:rPr>
      </w:pPr>
    </w:p>
    <w:p w:rsidR="00D908C9" w:rsidRDefault="00D908C9" w:rsidP="00C9795A">
      <w:pPr>
        <w:tabs>
          <w:tab w:val="left" w:pos="3885"/>
        </w:tabs>
        <w:rPr>
          <w:sz w:val="28"/>
          <w:szCs w:val="28"/>
          <w:lang w:val="ru-RU"/>
        </w:rPr>
      </w:pPr>
    </w:p>
    <w:p w:rsidR="00D908C9" w:rsidRDefault="00D908C9" w:rsidP="00C9795A">
      <w:pPr>
        <w:tabs>
          <w:tab w:val="left" w:pos="3885"/>
        </w:tabs>
        <w:rPr>
          <w:sz w:val="28"/>
          <w:szCs w:val="28"/>
          <w:lang w:val="ru-RU"/>
        </w:rPr>
      </w:pPr>
    </w:p>
    <w:p w:rsidR="00B60708" w:rsidRDefault="003A11DE" w:rsidP="003A11DE">
      <w:pPr>
        <w:tabs>
          <w:tab w:val="left" w:pos="3885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416A8F" w:rsidRPr="00D34259" w:rsidRDefault="00416A8F" w:rsidP="00B60708">
      <w:pPr>
        <w:tabs>
          <w:tab w:val="left" w:pos="4110"/>
        </w:tabs>
        <w:rPr>
          <w:sz w:val="28"/>
          <w:szCs w:val="28"/>
          <w:lang w:val="ru-RU"/>
        </w:rPr>
      </w:pPr>
    </w:p>
    <w:p w:rsidR="00B60708" w:rsidRDefault="000516EA" w:rsidP="00B60708">
      <w:pPr>
        <w:ind w:left="1416" w:firstLine="708"/>
        <w:outlineLvl w:val="0"/>
        <w:rPr>
          <w:b/>
          <w:sz w:val="28"/>
          <w:szCs w:val="28"/>
          <w:lang w:val="ru-RU"/>
        </w:rPr>
      </w:pPr>
      <w:r w:rsidRPr="00D34259">
        <w:rPr>
          <w:b/>
          <w:sz w:val="28"/>
          <w:szCs w:val="28"/>
          <w:lang w:val="ru-RU"/>
        </w:rPr>
        <w:t xml:space="preserve"> Ожидаемые  </w:t>
      </w:r>
      <w:r w:rsidR="00E74D88">
        <w:rPr>
          <w:b/>
          <w:sz w:val="28"/>
          <w:szCs w:val="28"/>
          <w:lang w:val="ru-RU"/>
        </w:rPr>
        <w:t xml:space="preserve">результаты </w:t>
      </w:r>
      <w:r w:rsidR="00B60708" w:rsidRPr="00D34259">
        <w:rPr>
          <w:b/>
          <w:sz w:val="28"/>
          <w:szCs w:val="28"/>
          <w:lang w:val="ru-RU"/>
        </w:rPr>
        <w:t>.</w:t>
      </w:r>
    </w:p>
    <w:p w:rsidR="00980AC3" w:rsidRPr="00D34259" w:rsidRDefault="00980AC3" w:rsidP="00B60708">
      <w:pPr>
        <w:ind w:left="1416" w:firstLine="708"/>
        <w:outlineLvl w:val="0"/>
        <w:rPr>
          <w:b/>
          <w:sz w:val="28"/>
          <w:szCs w:val="28"/>
          <w:lang w:val="ru-RU"/>
        </w:rPr>
      </w:pPr>
    </w:p>
    <w:p w:rsidR="00B60708" w:rsidRPr="00D34259" w:rsidRDefault="00B60708" w:rsidP="00B60708">
      <w:pPr>
        <w:outlineLvl w:val="0"/>
        <w:rPr>
          <w:b/>
          <w:sz w:val="28"/>
          <w:szCs w:val="28"/>
          <w:lang w:val="ru-RU"/>
        </w:rPr>
      </w:pPr>
      <w:r w:rsidRPr="00D34259">
        <w:rPr>
          <w:b/>
          <w:sz w:val="28"/>
          <w:szCs w:val="28"/>
          <w:u w:val="single"/>
          <w:lang w:val="ru-RU"/>
        </w:rPr>
        <w:t>Учащиеся должны знать:</w:t>
      </w:r>
      <w:bookmarkStart w:id="0" w:name="OLE_LINK1"/>
      <w:bookmarkStart w:id="1" w:name="OLE_LINK2"/>
      <w:r w:rsidR="000516EA" w:rsidRPr="00D34259">
        <w:rPr>
          <w:b/>
          <w:sz w:val="28"/>
          <w:szCs w:val="28"/>
          <w:lang w:val="ru-RU"/>
        </w:rPr>
        <w:t xml:space="preserve"> </w:t>
      </w:r>
      <w:bookmarkEnd w:id="0"/>
      <w:bookmarkEnd w:id="1"/>
    </w:p>
    <w:p w:rsidR="00B60708" w:rsidRPr="00D34259" w:rsidRDefault="00B60708" w:rsidP="00B60708">
      <w:pPr>
        <w:numPr>
          <w:ilvl w:val="0"/>
          <w:numId w:val="5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Назначение инструментов, свойства красок для росписи.</w:t>
      </w:r>
    </w:p>
    <w:p w:rsidR="00B60708" w:rsidRPr="00D34259" w:rsidRDefault="00B60708" w:rsidP="00B60708">
      <w:pPr>
        <w:numPr>
          <w:ilvl w:val="0"/>
          <w:numId w:val="5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Приёмы росписи.</w:t>
      </w:r>
    </w:p>
    <w:p w:rsidR="00B60708" w:rsidRPr="00D34259" w:rsidRDefault="00B60708" w:rsidP="00B60708">
      <w:pPr>
        <w:numPr>
          <w:ilvl w:val="0"/>
          <w:numId w:val="5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 xml:space="preserve">Основы </w:t>
      </w:r>
      <w:proofErr w:type="spellStart"/>
      <w:r w:rsidRPr="00D34259">
        <w:rPr>
          <w:sz w:val="28"/>
          <w:szCs w:val="28"/>
          <w:lang w:val="ru-RU"/>
        </w:rPr>
        <w:t>цветоведения</w:t>
      </w:r>
      <w:proofErr w:type="spellEnd"/>
      <w:r w:rsidRPr="00D34259">
        <w:rPr>
          <w:sz w:val="28"/>
          <w:szCs w:val="28"/>
          <w:lang w:val="ru-RU"/>
        </w:rPr>
        <w:t>.</w:t>
      </w:r>
    </w:p>
    <w:p w:rsidR="00B60708" w:rsidRPr="00D34259" w:rsidRDefault="00B60708" w:rsidP="00B60708">
      <w:pPr>
        <w:numPr>
          <w:ilvl w:val="0"/>
          <w:numId w:val="5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Обычаи, традиции, праздники русского народа.</w:t>
      </w:r>
    </w:p>
    <w:p w:rsidR="00B60708" w:rsidRPr="00D34259" w:rsidRDefault="00B60708" w:rsidP="00B60708">
      <w:pPr>
        <w:ind w:left="360"/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Символическое значение птицы в народном творчестве.</w:t>
      </w:r>
    </w:p>
    <w:p w:rsidR="002C1B7B" w:rsidRDefault="002C1B7B" w:rsidP="00B60708">
      <w:pPr>
        <w:outlineLvl w:val="0"/>
        <w:rPr>
          <w:b/>
          <w:sz w:val="28"/>
          <w:szCs w:val="28"/>
          <w:u w:val="single"/>
          <w:lang w:val="ru-RU"/>
        </w:rPr>
      </w:pPr>
    </w:p>
    <w:p w:rsidR="00B60708" w:rsidRPr="00D34259" w:rsidRDefault="00B60708" w:rsidP="00B60708">
      <w:pPr>
        <w:outlineLvl w:val="0"/>
        <w:rPr>
          <w:b/>
          <w:sz w:val="28"/>
          <w:szCs w:val="28"/>
          <w:lang w:val="ru-RU"/>
        </w:rPr>
      </w:pPr>
      <w:r w:rsidRPr="00D34259">
        <w:rPr>
          <w:b/>
          <w:sz w:val="28"/>
          <w:szCs w:val="28"/>
          <w:u w:val="single"/>
          <w:lang w:val="ru-RU"/>
        </w:rPr>
        <w:t xml:space="preserve">Уметь: </w:t>
      </w:r>
    </w:p>
    <w:p w:rsidR="00B60708" w:rsidRPr="00D34259" w:rsidRDefault="00B60708" w:rsidP="00B60708">
      <w:pPr>
        <w:numPr>
          <w:ilvl w:val="0"/>
          <w:numId w:val="6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Пользоваться инструментами.</w:t>
      </w:r>
    </w:p>
    <w:p w:rsidR="00B60708" w:rsidRPr="00D34259" w:rsidRDefault="00B60708" w:rsidP="00B60708">
      <w:pPr>
        <w:numPr>
          <w:ilvl w:val="0"/>
          <w:numId w:val="6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Ставить перед собой цель, кратко формулировать её.</w:t>
      </w:r>
    </w:p>
    <w:p w:rsidR="00B60708" w:rsidRPr="00D34259" w:rsidRDefault="00B60708" w:rsidP="00B60708">
      <w:pPr>
        <w:numPr>
          <w:ilvl w:val="0"/>
          <w:numId w:val="6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Правильно держать кисточку, подбирать и смешивать краски.</w:t>
      </w:r>
    </w:p>
    <w:p w:rsidR="00B60708" w:rsidRPr="00D34259" w:rsidRDefault="00B60708" w:rsidP="00B60708">
      <w:pPr>
        <w:numPr>
          <w:ilvl w:val="0"/>
          <w:numId w:val="6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Строить орнамент, узор.</w:t>
      </w:r>
    </w:p>
    <w:p w:rsidR="00B60708" w:rsidRPr="00D34259" w:rsidRDefault="00B60708" w:rsidP="00B60708">
      <w:pPr>
        <w:numPr>
          <w:ilvl w:val="0"/>
          <w:numId w:val="6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Задумывать композицию, зарисовать эскиз.</w:t>
      </w:r>
    </w:p>
    <w:p w:rsidR="00B60708" w:rsidRPr="00D34259" w:rsidRDefault="00B60708" w:rsidP="00B60708">
      <w:pPr>
        <w:numPr>
          <w:ilvl w:val="0"/>
          <w:numId w:val="6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Расписать несложное изделие.</w:t>
      </w:r>
    </w:p>
    <w:p w:rsidR="00B60708" w:rsidRPr="00D34259" w:rsidRDefault="00B60708" w:rsidP="00B60708">
      <w:pPr>
        <w:numPr>
          <w:ilvl w:val="0"/>
          <w:numId w:val="6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Самостоятельно оценить свою работу.</w:t>
      </w:r>
    </w:p>
    <w:p w:rsidR="00B60708" w:rsidRDefault="00B60708" w:rsidP="00B60708">
      <w:pPr>
        <w:ind w:left="360"/>
        <w:rPr>
          <w:sz w:val="28"/>
          <w:szCs w:val="28"/>
          <w:lang w:val="ru-RU"/>
        </w:rPr>
      </w:pPr>
    </w:p>
    <w:p w:rsidR="002C1B7B" w:rsidRPr="00D34259" w:rsidRDefault="002C1B7B" w:rsidP="00B60708">
      <w:pPr>
        <w:ind w:left="360"/>
        <w:rPr>
          <w:sz w:val="28"/>
          <w:szCs w:val="28"/>
          <w:lang w:val="ru-RU"/>
        </w:rPr>
      </w:pPr>
    </w:p>
    <w:p w:rsidR="00B60708" w:rsidRPr="00D34259" w:rsidRDefault="00B60708" w:rsidP="00B60708">
      <w:pPr>
        <w:ind w:left="3540"/>
        <w:outlineLvl w:val="0"/>
        <w:rPr>
          <w:b/>
          <w:sz w:val="28"/>
          <w:szCs w:val="28"/>
          <w:lang w:val="ru-RU"/>
        </w:rPr>
      </w:pPr>
      <w:r w:rsidRPr="00D34259">
        <w:rPr>
          <w:b/>
          <w:sz w:val="28"/>
          <w:szCs w:val="28"/>
          <w:u w:val="single"/>
          <w:lang w:val="ru-RU"/>
        </w:rPr>
        <w:t>Развитие:</w:t>
      </w:r>
    </w:p>
    <w:p w:rsidR="00B60708" w:rsidRPr="00D34259" w:rsidRDefault="00B60708" w:rsidP="00B60708">
      <w:pPr>
        <w:numPr>
          <w:ilvl w:val="0"/>
          <w:numId w:val="7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Расширение кругозора.</w:t>
      </w:r>
    </w:p>
    <w:p w:rsidR="00B60708" w:rsidRPr="00D34259" w:rsidRDefault="00B60708" w:rsidP="00B60708">
      <w:pPr>
        <w:numPr>
          <w:ilvl w:val="0"/>
          <w:numId w:val="7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Развивать представления о своих способностях.</w:t>
      </w:r>
    </w:p>
    <w:p w:rsidR="00B60708" w:rsidRPr="00D34259" w:rsidRDefault="00B60708" w:rsidP="00B60708">
      <w:pPr>
        <w:numPr>
          <w:ilvl w:val="0"/>
          <w:numId w:val="7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Стремление использовать свои умения на радость близким людям.</w:t>
      </w:r>
    </w:p>
    <w:p w:rsidR="00B60708" w:rsidRPr="00D34259" w:rsidRDefault="00B60708" w:rsidP="00B60708">
      <w:pPr>
        <w:numPr>
          <w:ilvl w:val="0"/>
          <w:numId w:val="7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Сопереживать за результат в общем деле.</w:t>
      </w:r>
    </w:p>
    <w:p w:rsidR="00B60708" w:rsidRDefault="00B60708" w:rsidP="000516EA">
      <w:pPr>
        <w:numPr>
          <w:ilvl w:val="0"/>
          <w:numId w:val="7"/>
        </w:numPr>
        <w:rPr>
          <w:sz w:val="28"/>
          <w:szCs w:val="28"/>
          <w:lang w:val="ru-RU"/>
        </w:rPr>
      </w:pPr>
      <w:r w:rsidRPr="00D34259">
        <w:rPr>
          <w:sz w:val="28"/>
          <w:szCs w:val="28"/>
          <w:lang w:val="ru-RU"/>
        </w:rPr>
        <w:t>Развитие мелкой моторики рук.</w:t>
      </w:r>
    </w:p>
    <w:p w:rsidR="00CA18DE" w:rsidRDefault="00CA18DE" w:rsidP="00CA18DE">
      <w:pPr>
        <w:ind w:left="360"/>
        <w:rPr>
          <w:sz w:val="28"/>
          <w:szCs w:val="28"/>
          <w:lang w:val="ru-RU"/>
        </w:rPr>
      </w:pPr>
    </w:p>
    <w:p w:rsidR="00980AC3" w:rsidRDefault="00980AC3" w:rsidP="00CA18DE">
      <w:pPr>
        <w:ind w:left="360"/>
        <w:rPr>
          <w:sz w:val="28"/>
          <w:szCs w:val="28"/>
          <w:lang w:val="ru-RU"/>
        </w:rPr>
      </w:pPr>
    </w:p>
    <w:p w:rsidR="00980AC3" w:rsidRDefault="00980AC3" w:rsidP="00CA18DE">
      <w:pPr>
        <w:ind w:left="360"/>
        <w:rPr>
          <w:sz w:val="28"/>
          <w:szCs w:val="28"/>
          <w:lang w:val="ru-RU"/>
        </w:rPr>
      </w:pPr>
    </w:p>
    <w:p w:rsidR="00980AC3" w:rsidRDefault="00980AC3" w:rsidP="00CA18DE">
      <w:pPr>
        <w:ind w:left="360"/>
        <w:rPr>
          <w:sz w:val="28"/>
          <w:szCs w:val="28"/>
          <w:lang w:val="ru-RU"/>
        </w:rPr>
      </w:pPr>
    </w:p>
    <w:p w:rsidR="00980AC3" w:rsidRDefault="00980AC3" w:rsidP="00CA18DE">
      <w:pPr>
        <w:ind w:left="360"/>
        <w:rPr>
          <w:sz w:val="28"/>
          <w:szCs w:val="28"/>
          <w:lang w:val="ru-RU"/>
        </w:rPr>
      </w:pPr>
    </w:p>
    <w:p w:rsidR="00110EF5" w:rsidRDefault="00110EF5" w:rsidP="00CA18DE">
      <w:pPr>
        <w:ind w:left="360"/>
        <w:rPr>
          <w:sz w:val="28"/>
          <w:szCs w:val="28"/>
          <w:lang w:val="ru-RU"/>
        </w:rPr>
      </w:pPr>
    </w:p>
    <w:p w:rsidR="00110EF5" w:rsidRDefault="00110EF5" w:rsidP="00CA18DE">
      <w:pPr>
        <w:ind w:left="360"/>
        <w:rPr>
          <w:sz w:val="28"/>
          <w:szCs w:val="28"/>
          <w:lang w:val="ru-RU"/>
        </w:rPr>
      </w:pPr>
    </w:p>
    <w:p w:rsidR="00110EF5" w:rsidRDefault="00110EF5" w:rsidP="00CA18DE">
      <w:pPr>
        <w:ind w:left="360"/>
        <w:rPr>
          <w:sz w:val="28"/>
          <w:szCs w:val="28"/>
          <w:lang w:val="ru-RU"/>
        </w:rPr>
      </w:pPr>
    </w:p>
    <w:p w:rsidR="00110EF5" w:rsidRDefault="00110EF5" w:rsidP="00CA18DE">
      <w:pPr>
        <w:ind w:left="360"/>
        <w:rPr>
          <w:sz w:val="28"/>
          <w:szCs w:val="28"/>
          <w:lang w:val="ru-RU"/>
        </w:rPr>
      </w:pPr>
    </w:p>
    <w:p w:rsidR="00110EF5" w:rsidRDefault="00110EF5" w:rsidP="00CA18DE">
      <w:pPr>
        <w:ind w:left="360"/>
        <w:rPr>
          <w:sz w:val="28"/>
          <w:szCs w:val="28"/>
          <w:lang w:val="ru-RU"/>
        </w:rPr>
      </w:pPr>
    </w:p>
    <w:p w:rsidR="00110EF5" w:rsidRDefault="00110EF5" w:rsidP="00CA18DE">
      <w:pPr>
        <w:ind w:left="360"/>
        <w:rPr>
          <w:sz w:val="28"/>
          <w:szCs w:val="28"/>
          <w:lang w:val="ru-RU"/>
        </w:rPr>
      </w:pPr>
    </w:p>
    <w:p w:rsidR="00110EF5" w:rsidRDefault="00110EF5" w:rsidP="00CA18DE">
      <w:pPr>
        <w:ind w:left="360"/>
        <w:rPr>
          <w:sz w:val="28"/>
          <w:szCs w:val="28"/>
          <w:lang w:val="ru-RU"/>
        </w:rPr>
      </w:pPr>
    </w:p>
    <w:p w:rsidR="00110EF5" w:rsidRDefault="00110EF5" w:rsidP="00CA18DE">
      <w:pPr>
        <w:ind w:left="360"/>
        <w:rPr>
          <w:sz w:val="28"/>
          <w:szCs w:val="28"/>
          <w:lang w:val="ru-RU"/>
        </w:rPr>
      </w:pPr>
    </w:p>
    <w:p w:rsidR="00110EF5" w:rsidRDefault="00110EF5" w:rsidP="00CA18DE">
      <w:pPr>
        <w:ind w:left="360"/>
        <w:rPr>
          <w:sz w:val="28"/>
          <w:szCs w:val="28"/>
          <w:lang w:val="ru-RU"/>
        </w:rPr>
      </w:pPr>
    </w:p>
    <w:p w:rsidR="00980AC3" w:rsidRDefault="00980AC3" w:rsidP="00CA18DE">
      <w:pPr>
        <w:ind w:left="360"/>
        <w:rPr>
          <w:sz w:val="28"/>
          <w:szCs w:val="28"/>
          <w:lang w:val="ru-RU"/>
        </w:rPr>
      </w:pPr>
    </w:p>
    <w:p w:rsidR="004C3613" w:rsidRDefault="004C3613" w:rsidP="00CA18DE">
      <w:pPr>
        <w:ind w:left="360"/>
        <w:rPr>
          <w:sz w:val="28"/>
          <w:szCs w:val="28"/>
          <w:lang w:val="ru-RU"/>
        </w:rPr>
      </w:pPr>
    </w:p>
    <w:p w:rsidR="004C3613" w:rsidRDefault="004C3613" w:rsidP="00A04D9F">
      <w:pPr>
        <w:rPr>
          <w:sz w:val="28"/>
          <w:szCs w:val="28"/>
          <w:lang w:val="ru-RU"/>
        </w:rPr>
      </w:pPr>
    </w:p>
    <w:p w:rsidR="00A04D9F" w:rsidRDefault="00A04D9F" w:rsidP="00A04D9F">
      <w:pPr>
        <w:rPr>
          <w:sz w:val="28"/>
          <w:szCs w:val="28"/>
          <w:lang w:val="ru-RU"/>
        </w:rPr>
      </w:pPr>
    </w:p>
    <w:p w:rsidR="004C3613" w:rsidRPr="00110EF5" w:rsidRDefault="00110EF5" w:rsidP="00846607">
      <w:pPr>
        <w:pStyle w:val="a7"/>
        <w:numPr>
          <w:ilvl w:val="0"/>
          <w:numId w:val="1"/>
        </w:num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Учебный план.</w:t>
      </w:r>
    </w:p>
    <w:p w:rsidR="004C3613" w:rsidRDefault="004C3613" w:rsidP="00CA18DE">
      <w:pPr>
        <w:ind w:left="360"/>
        <w:rPr>
          <w:sz w:val="28"/>
          <w:szCs w:val="28"/>
          <w:lang w:val="ru-RU"/>
        </w:rPr>
      </w:pPr>
    </w:p>
    <w:p w:rsidR="004C3613" w:rsidRDefault="004C3613" w:rsidP="00CA18DE">
      <w:pPr>
        <w:ind w:left="360"/>
        <w:rPr>
          <w:sz w:val="28"/>
          <w:szCs w:val="28"/>
          <w:lang w:val="ru-RU"/>
        </w:rPr>
      </w:pPr>
    </w:p>
    <w:p w:rsidR="004C3613" w:rsidRDefault="004C3613" w:rsidP="00CA18DE">
      <w:pPr>
        <w:ind w:left="360"/>
        <w:rPr>
          <w:sz w:val="28"/>
          <w:szCs w:val="28"/>
          <w:lang w:val="ru-RU"/>
        </w:rPr>
      </w:pPr>
    </w:p>
    <w:p w:rsidR="004C3613" w:rsidRDefault="004C3613" w:rsidP="00CA18DE">
      <w:pPr>
        <w:ind w:left="360"/>
        <w:rPr>
          <w:sz w:val="28"/>
          <w:szCs w:val="28"/>
          <w:lang w:val="ru-RU"/>
        </w:rPr>
      </w:pPr>
    </w:p>
    <w:p w:rsidR="004C3613" w:rsidRDefault="004C3613" w:rsidP="00CA18DE">
      <w:pPr>
        <w:ind w:left="360"/>
        <w:rPr>
          <w:sz w:val="28"/>
          <w:szCs w:val="28"/>
          <w:lang w:val="ru-RU"/>
        </w:rPr>
      </w:pPr>
    </w:p>
    <w:tbl>
      <w:tblPr>
        <w:tblStyle w:val="a8"/>
        <w:tblW w:w="0" w:type="auto"/>
        <w:tblInd w:w="360" w:type="dxa"/>
        <w:tblLook w:val="04A0" w:firstRow="1" w:lastRow="0" w:firstColumn="1" w:lastColumn="0" w:noHBand="0" w:noVBand="1"/>
      </w:tblPr>
      <w:tblGrid>
        <w:gridCol w:w="882"/>
        <w:gridCol w:w="2802"/>
        <w:gridCol w:w="1842"/>
        <w:gridCol w:w="1842"/>
      </w:tblGrid>
      <w:tr w:rsidR="00846607" w:rsidTr="0075024F">
        <w:tc>
          <w:tcPr>
            <w:tcW w:w="882" w:type="dxa"/>
          </w:tcPr>
          <w:p w:rsidR="00846607" w:rsidRDefault="00846607" w:rsidP="00CA18D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</w:t>
            </w:r>
          </w:p>
          <w:p w:rsidR="00846607" w:rsidRDefault="00846607" w:rsidP="00CA18DE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802" w:type="dxa"/>
          </w:tcPr>
          <w:p w:rsidR="00846607" w:rsidRDefault="00846607" w:rsidP="00CA18D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Модули</w:t>
            </w:r>
          </w:p>
        </w:tc>
        <w:tc>
          <w:tcPr>
            <w:tcW w:w="1842" w:type="dxa"/>
          </w:tcPr>
          <w:p w:rsidR="00846607" w:rsidRDefault="00846607" w:rsidP="00CA18D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Количество</w:t>
            </w:r>
          </w:p>
          <w:p w:rsidR="00846607" w:rsidRDefault="00846607" w:rsidP="00CA18D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часов</w:t>
            </w:r>
          </w:p>
        </w:tc>
        <w:tc>
          <w:tcPr>
            <w:tcW w:w="1842" w:type="dxa"/>
          </w:tcPr>
          <w:p w:rsidR="00846607" w:rsidRDefault="00846607" w:rsidP="00CA18D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Форма </w:t>
            </w:r>
          </w:p>
          <w:p w:rsidR="00846607" w:rsidRDefault="00D1626A" w:rsidP="00CA18D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</w:t>
            </w:r>
            <w:r w:rsidR="00846607">
              <w:rPr>
                <w:sz w:val="28"/>
                <w:szCs w:val="28"/>
                <w:lang w:val="ru-RU"/>
              </w:rPr>
              <w:t>тоговой</w:t>
            </w:r>
          </w:p>
          <w:p w:rsidR="00846607" w:rsidRDefault="00846607" w:rsidP="00CA18D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аттестации</w:t>
            </w:r>
          </w:p>
        </w:tc>
      </w:tr>
      <w:tr w:rsidR="00846607" w:rsidTr="0075024F">
        <w:tc>
          <w:tcPr>
            <w:tcW w:w="882" w:type="dxa"/>
          </w:tcPr>
          <w:p w:rsidR="00846607" w:rsidRDefault="00846607" w:rsidP="00CA18D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  <w:p w:rsidR="00846607" w:rsidRDefault="00846607" w:rsidP="00CA18DE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802" w:type="dxa"/>
          </w:tcPr>
          <w:p w:rsidR="00846607" w:rsidRPr="005C5D8E" w:rsidRDefault="00846607" w:rsidP="00CA18D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Модуль</w:t>
            </w:r>
            <w:r>
              <w:rPr>
                <w:sz w:val="28"/>
                <w:szCs w:val="28"/>
              </w:rPr>
              <w:t xml:space="preserve"> I</w:t>
            </w:r>
            <w:r>
              <w:rPr>
                <w:sz w:val="28"/>
                <w:szCs w:val="28"/>
                <w:lang w:val="ru-RU"/>
              </w:rPr>
              <w:t xml:space="preserve"> года</w:t>
            </w:r>
          </w:p>
        </w:tc>
        <w:tc>
          <w:tcPr>
            <w:tcW w:w="1842" w:type="dxa"/>
          </w:tcPr>
          <w:p w:rsidR="00846607" w:rsidRDefault="00D1626A" w:rsidP="00CA18D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72 часа</w:t>
            </w:r>
          </w:p>
        </w:tc>
        <w:tc>
          <w:tcPr>
            <w:tcW w:w="1842" w:type="dxa"/>
          </w:tcPr>
          <w:p w:rsidR="00846607" w:rsidRDefault="00846607" w:rsidP="00CA18D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Выставка</w:t>
            </w:r>
          </w:p>
        </w:tc>
      </w:tr>
    </w:tbl>
    <w:p w:rsidR="004C3613" w:rsidRDefault="004C3613" w:rsidP="00CA18DE">
      <w:pPr>
        <w:ind w:left="360"/>
        <w:rPr>
          <w:sz w:val="28"/>
          <w:szCs w:val="28"/>
          <w:lang w:val="ru-RU"/>
        </w:rPr>
      </w:pPr>
    </w:p>
    <w:p w:rsidR="00CA18DE" w:rsidRPr="00CA18DE" w:rsidRDefault="00CA18DE" w:rsidP="00CA18DE">
      <w:pPr>
        <w:ind w:left="360"/>
        <w:rPr>
          <w:sz w:val="28"/>
          <w:szCs w:val="28"/>
          <w:lang w:val="ru-RU"/>
        </w:rPr>
      </w:pPr>
    </w:p>
    <w:p w:rsidR="00B60708" w:rsidRPr="00D34259" w:rsidRDefault="00CA18DE" w:rsidP="0047269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:rsidR="00B60708" w:rsidRPr="00D34259" w:rsidRDefault="00B60708" w:rsidP="00B60708">
      <w:pPr>
        <w:ind w:firstLine="964"/>
        <w:rPr>
          <w:sz w:val="28"/>
          <w:szCs w:val="28"/>
          <w:lang w:val="ru-RU"/>
        </w:rPr>
      </w:pPr>
    </w:p>
    <w:p w:rsidR="00B60708" w:rsidRPr="00D34259" w:rsidRDefault="00B60708" w:rsidP="00B60708">
      <w:pPr>
        <w:ind w:firstLine="964"/>
        <w:rPr>
          <w:sz w:val="28"/>
          <w:szCs w:val="28"/>
          <w:lang w:val="ru-RU"/>
        </w:rPr>
      </w:pPr>
    </w:p>
    <w:p w:rsidR="00B60708" w:rsidRDefault="005D4896" w:rsidP="00B6070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</w:p>
    <w:p w:rsidR="005D4896" w:rsidRDefault="005D4896" w:rsidP="00B60708">
      <w:pPr>
        <w:rPr>
          <w:sz w:val="28"/>
          <w:szCs w:val="28"/>
          <w:lang w:val="ru-RU"/>
        </w:rPr>
      </w:pPr>
    </w:p>
    <w:p w:rsidR="005D4896" w:rsidRDefault="005D4896" w:rsidP="00B60708">
      <w:pPr>
        <w:rPr>
          <w:sz w:val="28"/>
          <w:szCs w:val="28"/>
          <w:lang w:val="ru-RU"/>
        </w:rPr>
      </w:pPr>
    </w:p>
    <w:p w:rsidR="005D4896" w:rsidRDefault="005D4896" w:rsidP="00B60708">
      <w:pPr>
        <w:rPr>
          <w:sz w:val="28"/>
          <w:szCs w:val="28"/>
          <w:lang w:val="ru-RU"/>
        </w:rPr>
      </w:pPr>
    </w:p>
    <w:p w:rsidR="005D4896" w:rsidRDefault="005D4896" w:rsidP="00B60708">
      <w:pPr>
        <w:rPr>
          <w:sz w:val="28"/>
          <w:szCs w:val="28"/>
          <w:lang w:val="ru-RU"/>
        </w:rPr>
      </w:pPr>
    </w:p>
    <w:p w:rsidR="005D4896" w:rsidRDefault="005D4896" w:rsidP="00B60708">
      <w:pPr>
        <w:rPr>
          <w:sz w:val="28"/>
          <w:szCs w:val="28"/>
          <w:lang w:val="ru-RU"/>
        </w:rPr>
      </w:pPr>
    </w:p>
    <w:p w:rsidR="005D4896" w:rsidRDefault="005D4896" w:rsidP="00B60708">
      <w:pPr>
        <w:rPr>
          <w:sz w:val="28"/>
          <w:szCs w:val="28"/>
          <w:lang w:val="ru-RU"/>
        </w:rPr>
      </w:pPr>
    </w:p>
    <w:p w:rsidR="00F07FDD" w:rsidRDefault="00F07FDD" w:rsidP="00B60708">
      <w:pPr>
        <w:rPr>
          <w:sz w:val="28"/>
          <w:szCs w:val="28"/>
          <w:lang w:val="ru-RU"/>
        </w:rPr>
      </w:pPr>
    </w:p>
    <w:p w:rsidR="00F07FDD" w:rsidRDefault="00F07FDD" w:rsidP="00B60708">
      <w:pPr>
        <w:rPr>
          <w:sz w:val="28"/>
          <w:szCs w:val="28"/>
          <w:lang w:val="ru-RU"/>
        </w:rPr>
      </w:pPr>
    </w:p>
    <w:p w:rsidR="00F07FDD" w:rsidRDefault="00F07FDD" w:rsidP="00B60708">
      <w:pPr>
        <w:rPr>
          <w:sz w:val="28"/>
          <w:szCs w:val="28"/>
          <w:lang w:val="ru-RU"/>
        </w:rPr>
      </w:pPr>
    </w:p>
    <w:p w:rsidR="00F07FDD" w:rsidRDefault="00F07FDD" w:rsidP="00B60708">
      <w:pPr>
        <w:rPr>
          <w:sz w:val="28"/>
          <w:szCs w:val="28"/>
          <w:lang w:val="ru-RU"/>
        </w:rPr>
      </w:pPr>
    </w:p>
    <w:p w:rsidR="00F07FDD" w:rsidRDefault="00F07FDD" w:rsidP="00B60708">
      <w:pPr>
        <w:rPr>
          <w:sz w:val="28"/>
          <w:szCs w:val="28"/>
          <w:lang w:val="ru-RU"/>
        </w:rPr>
      </w:pPr>
    </w:p>
    <w:p w:rsidR="00F07FDD" w:rsidRDefault="00F07FDD" w:rsidP="00B60708">
      <w:pPr>
        <w:rPr>
          <w:sz w:val="28"/>
          <w:szCs w:val="28"/>
          <w:lang w:val="ru-RU"/>
        </w:rPr>
      </w:pPr>
    </w:p>
    <w:p w:rsidR="00F07FDD" w:rsidRDefault="00F07FDD" w:rsidP="00B60708">
      <w:pPr>
        <w:rPr>
          <w:sz w:val="28"/>
          <w:szCs w:val="28"/>
          <w:lang w:val="ru-RU"/>
        </w:rPr>
      </w:pPr>
    </w:p>
    <w:p w:rsidR="00F07FDD" w:rsidRDefault="00F07FDD" w:rsidP="00B60708">
      <w:pPr>
        <w:rPr>
          <w:sz w:val="28"/>
          <w:szCs w:val="28"/>
          <w:lang w:val="ru-RU"/>
        </w:rPr>
      </w:pPr>
    </w:p>
    <w:p w:rsidR="005D4896" w:rsidRDefault="005D4896" w:rsidP="00B60708">
      <w:pPr>
        <w:rPr>
          <w:sz w:val="28"/>
          <w:szCs w:val="28"/>
          <w:lang w:val="ru-RU"/>
        </w:rPr>
      </w:pPr>
    </w:p>
    <w:p w:rsidR="005D4896" w:rsidRDefault="005D4896" w:rsidP="00B60708">
      <w:pPr>
        <w:rPr>
          <w:sz w:val="28"/>
          <w:szCs w:val="28"/>
          <w:lang w:val="ru-RU"/>
        </w:rPr>
      </w:pPr>
    </w:p>
    <w:p w:rsidR="00DA7CDC" w:rsidRDefault="00DA7CDC" w:rsidP="00B60708">
      <w:pPr>
        <w:rPr>
          <w:sz w:val="28"/>
          <w:szCs w:val="28"/>
          <w:lang w:val="ru-RU"/>
        </w:rPr>
      </w:pPr>
    </w:p>
    <w:p w:rsidR="00DA7CDC" w:rsidRDefault="00DA7CDC" w:rsidP="00B60708">
      <w:pPr>
        <w:rPr>
          <w:sz w:val="28"/>
          <w:szCs w:val="28"/>
          <w:lang w:val="ru-RU"/>
        </w:rPr>
      </w:pPr>
    </w:p>
    <w:p w:rsidR="00DA7CDC" w:rsidRDefault="00DA7CDC" w:rsidP="00B60708">
      <w:pPr>
        <w:rPr>
          <w:sz w:val="28"/>
          <w:szCs w:val="28"/>
          <w:lang w:val="ru-RU"/>
        </w:rPr>
      </w:pPr>
    </w:p>
    <w:p w:rsidR="00DA7CDC" w:rsidRDefault="00DA7CDC" w:rsidP="00B60708">
      <w:pPr>
        <w:rPr>
          <w:sz w:val="28"/>
          <w:szCs w:val="28"/>
          <w:lang w:val="ru-RU"/>
        </w:rPr>
      </w:pPr>
    </w:p>
    <w:p w:rsidR="00DA7CDC" w:rsidRDefault="00DA7CDC" w:rsidP="00B60708">
      <w:pPr>
        <w:rPr>
          <w:sz w:val="28"/>
          <w:szCs w:val="28"/>
          <w:lang w:val="ru-RU"/>
        </w:rPr>
      </w:pPr>
    </w:p>
    <w:p w:rsidR="00DA7CDC" w:rsidRDefault="00DA7CDC" w:rsidP="00B60708">
      <w:pPr>
        <w:rPr>
          <w:sz w:val="28"/>
          <w:szCs w:val="28"/>
          <w:lang w:val="ru-RU"/>
        </w:rPr>
      </w:pPr>
    </w:p>
    <w:p w:rsidR="00DA7CDC" w:rsidRDefault="00DA7CDC" w:rsidP="00B60708">
      <w:pPr>
        <w:rPr>
          <w:sz w:val="28"/>
          <w:szCs w:val="28"/>
          <w:lang w:val="ru-RU"/>
        </w:rPr>
      </w:pPr>
    </w:p>
    <w:p w:rsidR="00DA7CDC" w:rsidRDefault="00DA7CDC" w:rsidP="00B60708">
      <w:pPr>
        <w:rPr>
          <w:sz w:val="28"/>
          <w:szCs w:val="28"/>
          <w:lang w:val="ru-RU"/>
        </w:rPr>
      </w:pPr>
    </w:p>
    <w:p w:rsidR="005D4896" w:rsidRDefault="005D4896" w:rsidP="00B60708">
      <w:pPr>
        <w:rPr>
          <w:sz w:val="28"/>
          <w:szCs w:val="28"/>
          <w:lang w:val="ru-RU"/>
        </w:rPr>
      </w:pPr>
    </w:p>
    <w:p w:rsidR="005D4896" w:rsidRDefault="005D4896" w:rsidP="00B60708">
      <w:pPr>
        <w:rPr>
          <w:sz w:val="28"/>
          <w:szCs w:val="28"/>
          <w:lang w:val="ru-RU"/>
        </w:rPr>
      </w:pPr>
    </w:p>
    <w:p w:rsidR="00F07FDD" w:rsidRDefault="00F07FDD" w:rsidP="00F07FDD">
      <w:pPr>
        <w:jc w:val="center"/>
        <w:rPr>
          <w:b/>
          <w:sz w:val="28"/>
          <w:szCs w:val="28"/>
          <w:lang w:val="ru-RU"/>
        </w:rPr>
      </w:pPr>
    </w:p>
    <w:p w:rsidR="00F07FDD" w:rsidRDefault="00F07FDD" w:rsidP="00F07FD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Рабочая программа модуля</w:t>
      </w:r>
    </w:p>
    <w:p w:rsidR="00F07FDD" w:rsidRDefault="00F07FDD" w:rsidP="00F07FD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 года обучения</w:t>
      </w:r>
    </w:p>
    <w:p w:rsidR="00F07FDD" w:rsidRDefault="00F07FDD" w:rsidP="00F07FDD">
      <w:pPr>
        <w:rPr>
          <w:b/>
          <w:sz w:val="28"/>
          <w:szCs w:val="28"/>
          <w:lang w:val="ru-RU"/>
        </w:rPr>
      </w:pPr>
    </w:p>
    <w:p w:rsidR="00F07FDD" w:rsidRDefault="00F07FDD" w:rsidP="00F07FDD">
      <w:pPr>
        <w:rPr>
          <w:b/>
          <w:sz w:val="28"/>
          <w:szCs w:val="28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4"/>
        <w:gridCol w:w="3603"/>
        <w:gridCol w:w="1037"/>
        <w:gridCol w:w="1295"/>
        <w:gridCol w:w="1352"/>
        <w:gridCol w:w="1760"/>
      </w:tblGrid>
      <w:tr w:rsidR="00F07FDD" w:rsidTr="00F07FDD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Название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раздела</w:t>
            </w:r>
            <w:proofErr w:type="spellEnd"/>
          </w:p>
          <w:p w:rsidR="00F07FDD" w:rsidRDefault="00F07FD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Всего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Теория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Практика</w:t>
            </w:r>
            <w:proofErr w:type="spellEnd"/>
            <w:r>
              <w:rPr>
                <w:sz w:val="28"/>
                <w:szCs w:val="28"/>
                <w:lang w:val="ru-RU" w:eastAsia="en-US"/>
              </w:rPr>
              <w:t xml:space="preserve">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Форма аттестации и контроля</w:t>
            </w:r>
          </w:p>
        </w:tc>
      </w:tr>
      <w:tr w:rsidR="00F07FDD" w:rsidTr="00F07FDD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Вводное занятие</w:t>
            </w: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D268AF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D4695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</w:tc>
      </w:tr>
      <w:tr w:rsidR="00F07FDD" w:rsidTr="00F07FDD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Главные элементы в городецкой росписи</w:t>
            </w: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jc w:val="center"/>
              <w:rPr>
                <w:lang w:val="ru-RU" w:eastAsia="en-US"/>
              </w:rPr>
            </w:pPr>
          </w:p>
          <w:p w:rsidR="00F07FDD" w:rsidRDefault="00714E5E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9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</w:p>
          <w:p w:rsidR="00F07FDD" w:rsidRDefault="00D4695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lang w:eastAsia="en-US"/>
              </w:rPr>
            </w:pPr>
          </w:p>
          <w:p w:rsidR="00F07FDD" w:rsidRDefault="00714E5E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F07FDD" w:rsidTr="00F07FDD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3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Основные этапы и приемы росписи. </w:t>
            </w:r>
            <w:proofErr w:type="spellStart"/>
            <w:r>
              <w:rPr>
                <w:sz w:val="28"/>
                <w:szCs w:val="28"/>
                <w:lang w:eastAsia="en-US"/>
              </w:rPr>
              <w:t>Основы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ц</w:t>
            </w:r>
            <w:proofErr w:type="spellStart"/>
            <w:r>
              <w:rPr>
                <w:sz w:val="28"/>
                <w:szCs w:val="28"/>
                <w:lang w:eastAsia="en-US"/>
              </w:rPr>
              <w:t>ветоведения</w:t>
            </w:r>
            <w:proofErr w:type="spellEnd"/>
            <w:r>
              <w:rPr>
                <w:sz w:val="28"/>
                <w:szCs w:val="28"/>
                <w:lang w:val="ru-RU" w:eastAsia="en-US"/>
              </w:rPr>
              <w:t>.</w:t>
            </w:r>
          </w:p>
          <w:p w:rsidR="00F07FDD" w:rsidRDefault="00F07FD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lang w:eastAsia="en-US"/>
              </w:rPr>
            </w:pPr>
          </w:p>
          <w:p w:rsidR="00F07FDD" w:rsidRPr="0024682A" w:rsidRDefault="009E6F2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eastAsia="en-US"/>
              </w:rPr>
            </w:pPr>
          </w:p>
          <w:p w:rsidR="00F07FDD" w:rsidRDefault="00D4695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lang w:eastAsia="en-US"/>
              </w:rPr>
            </w:pPr>
          </w:p>
          <w:p w:rsidR="00F07FDD" w:rsidRPr="00CB29CD" w:rsidRDefault="009E6F2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Опрос </w:t>
            </w: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F07FDD" w:rsidTr="00F07FDD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Композиция и ее виды. Элементы цветочной композиции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lang w:val="ru-RU" w:eastAsia="en-US"/>
              </w:rPr>
            </w:pPr>
          </w:p>
          <w:p w:rsidR="00F07FDD" w:rsidRPr="0024682A" w:rsidRDefault="009E6F2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eastAsia="en-US"/>
              </w:rPr>
            </w:pPr>
          </w:p>
          <w:p w:rsidR="00F07FDD" w:rsidRDefault="00D4695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lang w:eastAsia="en-US"/>
              </w:rPr>
            </w:pPr>
          </w:p>
          <w:p w:rsidR="00F07FDD" w:rsidRPr="00CB29CD" w:rsidRDefault="009E6F2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Опрос </w:t>
            </w: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F07FDD" w:rsidTr="00F07FDD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5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Поэтапная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роспись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изделия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val="ru-RU" w:eastAsia="en-US"/>
              </w:rPr>
              <w:t>-</w:t>
            </w:r>
            <w:proofErr w:type="spellStart"/>
            <w:r>
              <w:rPr>
                <w:sz w:val="28"/>
                <w:szCs w:val="28"/>
                <w:lang w:eastAsia="en-US"/>
              </w:rPr>
              <w:t>дерево</w:t>
            </w:r>
            <w:proofErr w:type="spellEnd"/>
          </w:p>
          <w:p w:rsidR="00F07FDD" w:rsidRDefault="00F07FD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2"/>
                <w:szCs w:val="22"/>
                <w:lang w:eastAsia="en-US"/>
              </w:rPr>
            </w:pPr>
          </w:p>
          <w:p w:rsidR="00F07FDD" w:rsidRDefault="00F07FDD">
            <w:pPr>
              <w:rPr>
                <w:sz w:val="22"/>
                <w:szCs w:val="22"/>
                <w:lang w:eastAsia="en-US"/>
              </w:rPr>
            </w:pPr>
          </w:p>
          <w:p w:rsidR="00F07FDD" w:rsidRDefault="009F3A8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lang w:eastAsia="en-US"/>
              </w:rPr>
            </w:pP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</w:p>
          <w:p w:rsidR="00F07FDD" w:rsidRDefault="009F3A8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Просмотр</w:t>
            </w: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Выставка</w:t>
            </w:r>
          </w:p>
        </w:tc>
      </w:tr>
      <w:tr w:rsidR="00F07FDD" w:rsidTr="00F07FDD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6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Технология исполнения коня в городецкой росписи</w:t>
            </w: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lang w:val="ru-RU" w:eastAsia="en-US"/>
              </w:rPr>
            </w:pPr>
          </w:p>
          <w:p w:rsidR="00F07FDD" w:rsidRPr="00E1513C" w:rsidRDefault="009E6F2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eastAsia="en-US"/>
              </w:rPr>
            </w:pPr>
          </w:p>
          <w:p w:rsidR="00F07FDD" w:rsidRDefault="00D4695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lang w:eastAsia="en-US"/>
              </w:rPr>
            </w:pPr>
          </w:p>
          <w:p w:rsidR="00F07FDD" w:rsidRPr="00CB29CD" w:rsidRDefault="009E6F2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Опрос </w:t>
            </w: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F07FDD" w:rsidTr="00F07FDD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7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Технология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исполнения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городецкой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розы</w:t>
            </w:r>
            <w:proofErr w:type="spellEnd"/>
          </w:p>
          <w:p w:rsidR="00F07FDD" w:rsidRDefault="00F07FD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lang w:eastAsia="en-US"/>
              </w:rPr>
            </w:pPr>
          </w:p>
          <w:p w:rsidR="00F07FDD" w:rsidRPr="00E1513C" w:rsidRDefault="009E6F2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eastAsia="en-US"/>
              </w:rPr>
            </w:pPr>
          </w:p>
          <w:p w:rsidR="00F07FDD" w:rsidRDefault="00D4695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lang w:eastAsia="en-US"/>
              </w:rPr>
            </w:pPr>
          </w:p>
          <w:p w:rsidR="00F07FDD" w:rsidRPr="00CB29CD" w:rsidRDefault="009E6F2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Опрос </w:t>
            </w: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F07FDD" w:rsidTr="00F07FDD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8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Технология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исполнения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городецкого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петушка</w:t>
            </w:r>
            <w:proofErr w:type="spellEnd"/>
          </w:p>
          <w:p w:rsidR="00F07FDD" w:rsidRDefault="00F07FDD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lang w:eastAsia="en-US"/>
              </w:rPr>
            </w:pPr>
          </w:p>
          <w:p w:rsidR="00F07FDD" w:rsidRDefault="009E6F2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eastAsia="en-US"/>
              </w:rPr>
            </w:pPr>
          </w:p>
          <w:p w:rsidR="00F07FDD" w:rsidRDefault="00D4695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lang w:eastAsia="en-US"/>
              </w:rPr>
            </w:pPr>
          </w:p>
          <w:p w:rsidR="00F07FDD" w:rsidRPr="00CB29CD" w:rsidRDefault="009E6F2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</w:tc>
      </w:tr>
      <w:tr w:rsidR="00F07FDD" w:rsidTr="00F07FDD">
        <w:trPr>
          <w:trHeight w:val="718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9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Поэтапная роспись изделия</w:t>
            </w: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-дерево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2"/>
                <w:szCs w:val="22"/>
                <w:lang w:val="ru-RU" w:eastAsia="en-US"/>
              </w:rPr>
            </w:pPr>
          </w:p>
          <w:p w:rsidR="00F07FDD" w:rsidRDefault="00EE65F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7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2"/>
                <w:szCs w:val="22"/>
                <w:lang w:eastAsia="en-US"/>
              </w:rPr>
            </w:pP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</w:p>
          <w:p w:rsidR="00F07FDD" w:rsidRDefault="00EE65F5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Наблюдение</w:t>
            </w: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Опрос </w:t>
            </w:r>
          </w:p>
        </w:tc>
      </w:tr>
      <w:tr w:rsidR="00F07FDD" w:rsidTr="00F07FDD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10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Промежуточная аттестация</w:t>
            </w:r>
          </w:p>
          <w:p w:rsidR="00F07FDD" w:rsidRPr="00AE19B6" w:rsidRDefault="00F07FDD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D268AF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</w:p>
          <w:p w:rsidR="00AE19B6" w:rsidRDefault="00AE19B6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D4695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Письменный</w:t>
            </w:r>
          </w:p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 Выставка</w:t>
            </w:r>
          </w:p>
        </w:tc>
      </w:tr>
      <w:tr w:rsidR="00AE19B6" w:rsidTr="00F07FDD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B6" w:rsidRDefault="00A32F8B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11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B6" w:rsidRDefault="00AE19B6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Итоговая</w:t>
            </w:r>
            <w:r w:rsidR="00A32F8B">
              <w:rPr>
                <w:sz w:val="28"/>
                <w:szCs w:val="28"/>
                <w:lang w:val="ru-RU" w:eastAsia="en-US"/>
              </w:rPr>
              <w:t xml:space="preserve"> аттестация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B6" w:rsidRDefault="00D268AF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B6" w:rsidRDefault="00D4695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B6" w:rsidRDefault="00AE19B6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F8B" w:rsidRDefault="00A32F8B" w:rsidP="00A32F8B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Письменный</w:t>
            </w:r>
          </w:p>
          <w:p w:rsidR="00AE19B6" w:rsidRDefault="00A32F8B" w:rsidP="00A32F8B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 Выставка</w:t>
            </w:r>
          </w:p>
        </w:tc>
      </w:tr>
      <w:tr w:rsidR="00F07FDD" w:rsidTr="00F07FDD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Всего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D1626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72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D268AF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9</w:t>
            </w:r>
          </w:p>
          <w:p w:rsidR="00D268AF" w:rsidRDefault="00D268AF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FDD" w:rsidRDefault="000961D9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63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DD" w:rsidRDefault="00F07FDD">
            <w:pPr>
              <w:rPr>
                <w:sz w:val="28"/>
                <w:szCs w:val="28"/>
                <w:lang w:val="ru-RU" w:eastAsia="en-US"/>
              </w:rPr>
            </w:pPr>
          </w:p>
        </w:tc>
      </w:tr>
    </w:tbl>
    <w:p w:rsidR="003B26FC" w:rsidRDefault="003B26FC" w:rsidP="00633676">
      <w:pPr>
        <w:rPr>
          <w:b/>
          <w:sz w:val="28"/>
          <w:szCs w:val="28"/>
          <w:lang w:val="ru-RU"/>
        </w:rPr>
      </w:pPr>
    </w:p>
    <w:p w:rsidR="00A04D9F" w:rsidRDefault="00633676" w:rsidP="00633676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</w:t>
      </w:r>
      <w:r w:rsidR="005665D7">
        <w:rPr>
          <w:b/>
          <w:sz w:val="28"/>
          <w:szCs w:val="28"/>
          <w:lang w:val="ru-RU"/>
        </w:rPr>
        <w:t xml:space="preserve">                      </w:t>
      </w:r>
      <w:r>
        <w:rPr>
          <w:b/>
          <w:sz w:val="28"/>
          <w:szCs w:val="28"/>
          <w:lang w:val="ru-RU"/>
        </w:rPr>
        <w:t xml:space="preserve">    </w:t>
      </w:r>
    </w:p>
    <w:p w:rsidR="00633676" w:rsidRDefault="00633676" w:rsidP="00A04D9F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Содержание программы</w:t>
      </w:r>
    </w:p>
    <w:p w:rsidR="00633676" w:rsidRDefault="00633676" w:rsidP="00633676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 год обучения</w:t>
      </w:r>
    </w:p>
    <w:p w:rsidR="00633676" w:rsidRDefault="00633676" w:rsidP="00633676">
      <w:pPr>
        <w:jc w:val="center"/>
        <w:rPr>
          <w:sz w:val="28"/>
          <w:szCs w:val="28"/>
          <w:lang w:val="ru-RU"/>
        </w:rPr>
      </w:pPr>
    </w:p>
    <w:p w:rsidR="00633676" w:rsidRDefault="00633676" w:rsidP="00633676">
      <w:pPr>
        <w:rPr>
          <w:b/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>1.</w:t>
      </w:r>
      <w:r>
        <w:rPr>
          <w:b/>
          <w:sz w:val="28"/>
          <w:szCs w:val="28"/>
          <w:u w:val="single"/>
          <w:lang w:val="ru-RU"/>
        </w:rPr>
        <w:t>Вводное занятие</w:t>
      </w:r>
    </w:p>
    <w:p w:rsidR="00633676" w:rsidRDefault="00633676" w:rsidP="00633676">
      <w:pPr>
        <w:ind w:firstLine="357"/>
        <w:jc w:val="both"/>
        <w:outlineLvl w:val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u w:val="single"/>
          <w:lang w:val="ru-RU"/>
        </w:rPr>
        <w:t>Теория.</w:t>
      </w:r>
    </w:p>
    <w:p w:rsidR="00633676" w:rsidRDefault="00633676" w:rsidP="00633676">
      <w:pPr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>Знакомство с детьми; рассказ о Центре народных ремёсел, экскурсия по её выставочным  залам; ознакомление с работой мастерской, планами на учебный год, расписанием занятий, с правилами поведения и внутреннего распорядка в мастерской. Ознакомление с правилами по технике безопасности и пожарной безопасности.</w:t>
      </w:r>
    </w:p>
    <w:p w:rsidR="00633676" w:rsidRDefault="00633676" w:rsidP="00633676">
      <w:pPr>
        <w:tabs>
          <w:tab w:val="left" w:pos="360"/>
        </w:tabs>
        <w:jc w:val="both"/>
        <w:outlineLvl w:val="0"/>
        <w:rPr>
          <w:b/>
          <w:sz w:val="28"/>
          <w:szCs w:val="28"/>
          <w:u w:val="single"/>
          <w:lang w:val="ru-RU"/>
        </w:rPr>
      </w:pPr>
      <w:r>
        <w:rPr>
          <w:sz w:val="28"/>
          <w:szCs w:val="28"/>
          <w:u w:val="single"/>
          <w:lang w:val="ru-RU"/>
        </w:rPr>
        <w:t>2</w:t>
      </w:r>
      <w:r>
        <w:rPr>
          <w:b/>
          <w:sz w:val="28"/>
          <w:szCs w:val="28"/>
          <w:u w:val="single"/>
          <w:lang w:val="ru-RU"/>
        </w:rPr>
        <w:t>. Главные элементы в городецкой росписи.</w:t>
      </w:r>
    </w:p>
    <w:p w:rsidR="00633676" w:rsidRDefault="00633676" w:rsidP="00633676">
      <w:pPr>
        <w:ind w:firstLine="357"/>
        <w:jc w:val="both"/>
        <w:outlineLvl w:val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u w:val="single"/>
          <w:lang w:val="ru-RU"/>
        </w:rPr>
        <w:t>Теория.</w:t>
      </w:r>
    </w:p>
    <w:p w:rsidR="00633676" w:rsidRDefault="00633676" w:rsidP="00633676">
      <w:pPr>
        <w:ind w:firstLine="357"/>
        <w:jc w:val="both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Знакомство с историей возникновения  городецкой росписи, её истоками, старыми мастерами, показ образцов разных видов, особенности колорита, разновидности красок; породы древесины и виды пиломатериалов.</w:t>
      </w:r>
    </w:p>
    <w:p w:rsidR="00633676" w:rsidRDefault="00633676" w:rsidP="00633676">
      <w:pPr>
        <w:ind w:firstLine="357"/>
        <w:jc w:val="both"/>
        <w:outlineLvl w:val="0"/>
        <w:rPr>
          <w:b/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  <w:lang w:val="ru-RU"/>
        </w:rPr>
        <w:t>Практика.</w:t>
      </w:r>
    </w:p>
    <w:p w:rsidR="00633676" w:rsidRDefault="00633676" w:rsidP="00633676">
      <w:pPr>
        <w:ind w:firstLine="357"/>
        <w:jc w:val="both"/>
        <w:outlineLvl w:val="0"/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 xml:space="preserve">Знакомство с главными элементами росписи (кружок, листок, </w:t>
      </w:r>
      <w:proofErr w:type="spellStart"/>
      <w:r>
        <w:rPr>
          <w:sz w:val="28"/>
          <w:szCs w:val="28"/>
          <w:lang w:val="ru-RU"/>
        </w:rPr>
        <w:t>трёхлистник</w:t>
      </w:r>
      <w:proofErr w:type="spellEnd"/>
      <w:r>
        <w:rPr>
          <w:sz w:val="28"/>
          <w:szCs w:val="28"/>
          <w:lang w:val="ru-RU"/>
        </w:rPr>
        <w:t>, «оживка»). Работа на заготовочном материале. Рисование кружков, листиков, цветков. Заготовки из бумаги: коврик, круг, гриб-мухомор, бусы. Подбор детской тематики.</w:t>
      </w:r>
    </w:p>
    <w:p w:rsidR="00633676" w:rsidRDefault="00633676" w:rsidP="00633676">
      <w:pPr>
        <w:jc w:val="both"/>
        <w:outlineLvl w:val="0"/>
        <w:rPr>
          <w:b/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  <w:lang w:val="ru-RU"/>
        </w:rPr>
        <w:t xml:space="preserve">3. Основные этапы и приемы росписи. Основы </w:t>
      </w:r>
      <w:proofErr w:type="spellStart"/>
      <w:r>
        <w:rPr>
          <w:b/>
          <w:sz w:val="28"/>
          <w:szCs w:val="28"/>
          <w:u w:val="single"/>
          <w:lang w:val="ru-RU"/>
        </w:rPr>
        <w:t>цветоведения</w:t>
      </w:r>
      <w:proofErr w:type="spellEnd"/>
      <w:r>
        <w:rPr>
          <w:b/>
          <w:sz w:val="28"/>
          <w:szCs w:val="28"/>
          <w:u w:val="single"/>
          <w:lang w:val="ru-RU"/>
        </w:rPr>
        <w:t>.</w:t>
      </w:r>
    </w:p>
    <w:p w:rsidR="00633676" w:rsidRDefault="00633676" w:rsidP="00633676">
      <w:pPr>
        <w:ind w:firstLine="357"/>
        <w:jc w:val="both"/>
        <w:outlineLvl w:val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u w:val="single"/>
          <w:lang w:val="ru-RU"/>
        </w:rPr>
        <w:t>Теория.</w:t>
      </w:r>
    </w:p>
    <w:p w:rsidR="00633676" w:rsidRDefault="00633676" w:rsidP="00633676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Упражнения на постановку руки. Искусство неотрывного письма.  Ознакомление с правилами техники безопасности, личной гигиены на занятиях, организация рабочего места. Инструменты, необходимые на занятиях росписью (виды карандашей, ластиков, типы кистей, их подбор). </w:t>
      </w:r>
    </w:p>
    <w:p w:rsidR="00633676" w:rsidRDefault="00633676" w:rsidP="00633676">
      <w:pPr>
        <w:ind w:firstLine="357"/>
        <w:jc w:val="both"/>
        <w:rPr>
          <w:b/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  <w:lang w:val="ru-RU"/>
        </w:rPr>
        <w:t>Практика.</w:t>
      </w:r>
    </w:p>
    <w:p w:rsidR="00633676" w:rsidRDefault="00633676" w:rsidP="00633676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Приёмы работы различными типами кистей, тычком. Принципы построения композиций на различных предметах быта, определение цветового строя, с главными элементами. Рисование ромашки, розы, винограда.  Композиция «цветовая гамма».  Заготовки из бумаги: оконная рама, ветка ели, рябина-кисть, смородина-кисть. </w:t>
      </w:r>
    </w:p>
    <w:p w:rsidR="00633676" w:rsidRDefault="00633676" w:rsidP="00633676">
      <w:pPr>
        <w:jc w:val="both"/>
        <w:outlineLvl w:val="0"/>
        <w:rPr>
          <w:b/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  <w:lang w:val="ru-RU"/>
        </w:rPr>
        <w:t xml:space="preserve">4. Композиция  и  её  виды. Элементы цветочной композиции. </w:t>
      </w:r>
    </w:p>
    <w:p w:rsidR="00633676" w:rsidRDefault="00633676" w:rsidP="00633676">
      <w:pPr>
        <w:ind w:firstLine="357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u w:val="single"/>
          <w:lang w:val="ru-RU"/>
        </w:rPr>
        <w:t>Теория.</w:t>
      </w:r>
      <w:r>
        <w:rPr>
          <w:b/>
          <w:sz w:val="28"/>
          <w:szCs w:val="28"/>
          <w:lang w:val="ru-RU"/>
        </w:rPr>
        <w:t xml:space="preserve"> </w:t>
      </w:r>
    </w:p>
    <w:p w:rsidR="00633676" w:rsidRDefault="00633676" w:rsidP="00633676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Технологические приёмы выполнение элементов росписи (скобки, нажимы, точки, штрихи), последовательность наложения цвета.  </w:t>
      </w:r>
    </w:p>
    <w:p w:rsidR="00633676" w:rsidRDefault="00633676" w:rsidP="00633676">
      <w:pPr>
        <w:ind w:firstLine="357"/>
        <w:jc w:val="both"/>
        <w:rPr>
          <w:b/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  <w:lang w:val="ru-RU"/>
        </w:rPr>
        <w:t>Практика.</w:t>
      </w:r>
    </w:p>
    <w:p w:rsidR="00633676" w:rsidRDefault="00633676" w:rsidP="00633676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Умение составлять сложную цветочную композицию, развивая свою фантазию. Упражнения на постановку руки. Приёмы работы различными типами кистей, тычком. Принципы построения композиций на различных предметах быта, определение цветового строя.</w:t>
      </w:r>
    </w:p>
    <w:p w:rsidR="00486232" w:rsidRDefault="00633676" w:rsidP="00EC69AB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Простейшие композиции из кружков и листиков. Техника росписи, техника мазков, нажимов, скобок. Умение чувствовать композицию, игру цвета, гамму. Умение изображать </w:t>
      </w:r>
      <w:r w:rsidR="00EC69AB">
        <w:rPr>
          <w:sz w:val="28"/>
          <w:szCs w:val="28"/>
          <w:lang w:val="ru-RU"/>
        </w:rPr>
        <w:t>главный элемент в композиции</w:t>
      </w:r>
    </w:p>
    <w:p w:rsidR="00633676" w:rsidRDefault="00633676" w:rsidP="00633676">
      <w:pPr>
        <w:ind w:firstLine="357"/>
        <w:jc w:val="both"/>
        <w:rPr>
          <w:sz w:val="28"/>
          <w:szCs w:val="28"/>
          <w:lang w:val="ru-RU"/>
        </w:rPr>
      </w:pPr>
    </w:p>
    <w:p w:rsidR="00EC69AB" w:rsidRDefault="00EC69AB" w:rsidP="00633676">
      <w:pPr>
        <w:ind w:firstLine="357"/>
        <w:jc w:val="both"/>
        <w:rPr>
          <w:sz w:val="28"/>
          <w:szCs w:val="28"/>
          <w:lang w:val="ru-RU"/>
        </w:rPr>
      </w:pPr>
    </w:p>
    <w:p w:rsidR="00633676" w:rsidRDefault="00633676" w:rsidP="006A3231">
      <w:pPr>
        <w:jc w:val="both"/>
        <w:outlineLvl w:val="0"/>
        <w:rPr>
          <w:b/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  <w:lang w:val="ru-RU"/>
        </w:rPr>
        <w:t>5.Поэтапная роспись изделия</w:t>
      </w:r>
      <w:proofErr w:type="gramStart"/>
      <w:r>
        <w:rPr>
          <w:b/>
          <w:sz w:val="28"/>
          <w:szCs w:val="28"/>
          <w:u w:val="single"/>
          <w:lang w:val="ru-RU"/>
        </w:rPr>
        <w:t>.(</w:t>
      </w:r>
      <w:proofErr w:type="gramEnd"/>
      <w:r>
        <w:rPr>
          <w:b/>
          <w:sz w:val="28"/>
          <w:szCs w:val="28"/>
          <w:u w:val="single"/>
          <w:lang w:val="ru-RU"/>
        </w:rPr>
        <w:t xml:space="preserve">дерево) </w:t>
      </w:r>
    </w:p>
    <w:p w:rsidR="00633676" w:rsidRDefault="00633676" w:rsidP="00633676">
      <w:pPr>
        <w:ind w:firstLine="357"/>
        <w:jc w:val="both"/>
        <w:outlineLvl w:val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u w:val="single"/>
          <w:lang w:val="ru-RU"/>
        </w:rPr>
        <w:t>Практика.</w:t>
      </w:r>
    </w:p>
    <w:p w:rsidR="00633676" w:rsidRDefault="00633676" w:rsidP="00633676">
      <w:pPr>
        <w:ind w:firstLine="357"/>
        <w:jc w:val="both"/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 xml:space="preserve"> Изготовление новогоднего  сувенира. Учиться смешивать цвета, подбирать цветовые сочетания.  Работа на заготовочном материале - дерево: подвески, панно малое, лопаточки.  Подготовка изделия:  грунтовка, шпаклёвка, зачистка. Поэтапная роспись изделия</w:t>
      </w:r>
      <w:r>
        <w:rPr>
          <w:b/>
          <w:i/>
          <w:sz w:val="28"/>
          <w:szCs w:val="28"/>
          <w:lang w:val="ru-RU"/>
        </w:rPr>
        <w:t>.</w:t>
      </w:r>
    </w:p>
    <w:p w:rsidR="00633676" w:rsidRDefault="00633676" w:rsidP="00633676">
      <w:pPr>
        <w:jc w:val="both"/>
        <w:rPr>
          <w:b/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  <w:lang w:val="ru-RU"/>
        </w:rPr>
        <w:t>6.Технология исполнения коня в городецкой росписи.</w:t>
      </w:r>
    </w:p>
    <w:p w:rsidR="00633676" w:rsidRDefault="00633676" w:rsidP="00633676">
      <w:pPr>
        <w:ind w:firstLine="357"/>
        <w:jc w:val="both"/>
        <w:rPr>
          <w:b/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  <w:lang w:val="ru-RU"/>
        </w:rPr>
        <w:t>Теория.</w:t>
      </w:r>
    </w:p>
    <w:p w:rsidR="00633676" w:rsidRDefault="00633676" w:rsidP="00633676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Беседа « Наши деды – наши  победы».</w:t>
      </w:r>
    </w:p>
    <w:p w:rsidR="00633676" w:rsidRDefault="00633676" w:rsidP="00633676">
      <w:pPr>
        <w:ind w:firstLine="357"/>
        <w:jc w:val="both"/>
        <w:outlineLvl w:val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u w:val="single"/>
          <w:lang w:val="ru-RU"/>
        </w:rPr>
        <w:t>Практика.</w:t>
      </w:r>
    </w:p>
    <w:p w:rsidR="00633676" w:rsidRDefault="00633676" w:rsidP="00633676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Умение составлять узор из трёх элементов, закреплять очерёдность рисования, изображать главный элемент в композиции. Цветочная композиция с включением  мотива «городецкого коня».  Работа на заготовочном материале. Рисование коня  по эскизу. Изготовление открытки к 23 февраля «Всадник на коне». </w:t>
      </w:r>
    </w:p>
    <w:p w:rsidR="00633676" w:rsidRDefault="00633676" w:rsidP="00633676">
      <w:pPr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u w:val="single"/>
          <w:lang w:val="ru-RU"/>
        </w:rPr>
        <w:t xml:space="preserve">7.Технология исполнения городецкой розы.  </w:t>
      </w:r>
    </w:p>
    <w:p w:rsidR="00633676" w:rsidRDefault="00633676" w:rsidP="00633676">
      <w:pPr>
        <w:ind w:firstLine="357"/>
        <w:jc w:val="both"/>
        <w:outlineLvl w:val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u w:val="single"/>
          <w:lang w:val="ru-RU"/>
        </w:rPr>
        <w:t>Теория.</w:t>
      </w:r>
    </w:p>
    <w:p w:rsidR="00633676" w:rsidRDefault="00633676" w:rsidP="00633676">
      <w:pPr>
        <w:ind w:firstLine="357"/>
        <w:jc w:val="both"/>
        <w:outlineLvl w:val="0"/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>Праздник весны – масленица. Беседа «Поздравляем маму».</w:t>
      </w:r>
    </w:p>
    <w:p w:rsidR="00633676" w:rsidRDefault="00633676" w:rsidP="00633676">
      <w:pPr>
        <w:ind w:firstLine="357"/>
        <w:jc w:val="both"/>
        <w:outlineLvl w:val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u w:val="single"/>
          <w:lang w:val="ru-RU"/>
        </w:rPr>
        <w:t>Практика.</w:t>
      </w:r>
    </w:p>
    <w:p w:rsidR="00633676" w:rsidRDefault="00633676" w:rsidP="00633676">
      <w:pPr>
        <w:ind w:firstLine="357"/>
        <w:jc w:val="both"/>
        <w:rPr>
          <w:b/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Порядок выполнения элементов узора, подбора цвета и оттенков. Зарисовка розы в альбом (две розы навстречу, композиция с розой в круге, композиция с розой в полосе). Работа на заготовочном материале. Рисование розы по эскизу. Подбор детской тематики (сказки, загадки, пословицы). Изготовление открытки на 8 марта «Букет из роз». </w:t>
      </w:r>
    </w:p>
    <w:p w:rsidR="00633676" w:rsidRDefault="00633676" w:rsidP="00633676">
      <w:pPr>
        <w:jc w:val="both"/>
        <w:outlineLvl w:val="0"/>
        <w:rPr>
          <w:b/>
          <w:sz w:val="28"/>
          <w:szCs w:val="28"/>
          <w:u w:val="single"/>
          <w:lang w:val="ru-RU"/>
        </w:rPr>
      </w:pPr>
      <w:r>
        <w:rPr>
          <w:sz w:val="28"/>
          <w:szCs w:val="28"/>
          <w:u w:val="single"/>
          <w:lang w:val="ru-RU"/>
        </w:rPr>
        <w:t xml:space="preserve"> </w:t>
      </w:r>
      <w:r>
        <w:rPr>
          <w:b/>
          <w:sz w:val="28"/>
          <w:szCs w:val="28"/>
          <w:u w:val="single"/>
          <w:lang w:val="ru-RU"/>
        </w:rPr>
        <w:t>8.Технология исполнения петушка в городецкой росписи.</w:t>
      </w:r>
    </w:p>
    <w:p w:rsidR="00633676" w:rsidRDefault="00633676" w:rsidP="00633676">
      <w:pPr>
        <w:ind w:firstLine="357"/>
        <w:jc w:val="both"/>
        <w:outlineLvl w:val="0"/>
        <w:rPr>
          <w:b/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  <w:lang w:val="ru-RU"/>
        </w:rPr>
        <w:t>Теория.</w:t>
      </w:r>
    </w:p>
    <w:p w:rsidR="00633676" w:rsidRDefault="00633676" w:rsidP="00633676">
      <w:pPr>
        <w:ind w:firstLine="357"/>
        <w:jc w:val="both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Беседа «Птица счастья завтрашнего дня».</w:t>
      </w:r>
    </w:p>
    <w:p w:rsidR="00633676" w:rsidRDefault="00633676" w:rsidP="00633676">
      <w:pPr>
        <w:ind w:firstLine="357"/>
        <w:jc w:val="both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Беседа « Пасха  Красная».</w:t>
      </w:r>
    </w:p>
    <w:p w:rsidR="00633676" w:rsidRDefault="00633676" w:rsidP="00633676">
      <w:pPr>
        <w:ind w:firstLine="357"/>
        <w:jc w:val="both"/>
        <w:outlineLvl w:val="0"/>
        <w:rPr>
          <w:b/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  <w:lang w:val="ru-RU"/>
        </w:rPr>
        <w:t>Практика.</w:t>
      </w:r>
    </w:p>
    <w:p w:rsidR="00633676" w:rsidRDefault="00633676" w:rsidP="00633676">
      <w:pPr>
        <w:ind w:firstLine="357"/>
        <w:jc w:val="both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Умение составлять узор из трёх элементов, закреплять очерёдность рисования, изображать главный элемент в композиции. Цветочная композиция с включением мотива «городецкого петушка».  Работа на заготовочном материале. Рисование петушка  по эскизу.   Главный элемент: птица,  роза, конь.  </w:t>
      </w:r>
    </w:p>
    <w:p w:rsidR="00633676" w:rsidRDefault="00633676" w:rsidP="00633676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Составление композиций. Учиться смешивать цвета. Работа на заготовочном материале. Заготовка из бумаги: яйцо. Подбор  детской тематики (пословицы, народные праздники). Работа над коллективной композицией, цветовые сочетания.</w:t>
      </w:r>
    </w:p>
    <w:p w:rsidR="00E2387F" w:rsidRDefault="00E2387F" w:rsidP="00633676">
      <w:pPr>
        <w:ind w:firstLine="357"/>
        <w:jc w:val="both"/>
        <w:rPr>
          <w:sz w:val="28"/>
          <w:szCs w:val="28"/>
          <w:lang w:val="ru-RU"/>
        </w:rPr>
      </w:pPr>
    </w:p>
    <w:p w:rsidR="00E2387F" w:rsidRDefault="00E2387F" w:rsidP="00633676">
      <w:pPr>
        <w:ind w:firstLine="357"/>
        <w:jc w:val="both"/>
        <w:rPr>
          <w:sz w:val="28"/>
          <w:szCs w:val="28"/>
          <w:lang w:val="ru-RU"/>
        </w:rPr>
      </w:pPr>
    </w:p>
    <w:p w:rsidR="00EC69AB" w:rsidRDefault="00EC69AB" w:rsidP="00633676">
      <w:pPr>
        <w:ind w:firstLine="357"/>
        <w:jc w:val="both"/>
        <w:rPr>
          <w:sz w:val="28"/>
          <w:szCs w:val="28"/>
          <w:lang w:val="ru-RU"/>
        </w:rPr>
      </w:pPr>
    </w:p>
    <w:p w:rsidR="00EC69AB" w:rsidRDefault="00EC69AB" w:rsidP="00633676">
      <w:pPr>
        <w:ind w:firstLine="357"/>
        <w:jc w:val="both"/>
        <w:rPr>
          <w:sz w:val="28"/>
          <w:szCs w:val="28"/>
          <w:lang w:val="ru-RU"/>
        </w:rPr>
      </w:pPr>
    </w:p>
    <w:p w:rsidR="00E2387F" w:rsidRDefault="00E2387F" w:rsidP="00633676">
      <w:pPr>
        <w:ind w:firstLine="357"/>
        <w:jc w:val="both"/>
        <w:rPr>
          <w:sz w:val="28"/>
          <w:szCs w:val="28"/>
          <w:lang w:val="ru-RU"/>
        </w:rPr>
      </w:pPr>
    </w:p>
    <w:p w:rsidR="00633676" w:rsidRDefault="00633676" w:rsidP="00701964">
      <w:pPr>
        <w:jc w:val="both"/>
        <w:outlineLvl w:val="0"/>
        <w:rPr>
          <w:b/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  <w:lang w:val="ru-RU"/>
        </w:rPr>
        <w:t>9</w:t>
      </w:r>
      <w:r>
        <w:rPr>
          <w:sz w:val="28"/>
          <w:szCs w:val="28"/>
          <w:u w:val="single"/>
          <w:lang w:val="ru-RU"/>
        </w:rPr>
        <w:t>.</w:t>
      </w:r>
      <w:r>
        <w:rPr>
          <w:b/>
          <w:sz w:val="28"/>
          <w:szCs w:val="28"/>
          <w:u w:val="single"/>
          <w:lang w:val="ru-RU"/>
        </w:rPr>
        <w:t>Поэтапная роспись изделий –дерево.</w:t>
      </w:r>
    </w:p>
    <w:p w:rsidR="00633676" w:rsidRDefault="00633676" w:rsidP="00633676">
      <w:pPr>
        <w:ind w:firstLine="357"/>
        <w:jc w:val="both"/>
        <w:outlineLvl w:val="0"/>
        <w:rPr>
          <w:b/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  <w:lang w:val="ru-RU"/>
        </w:rPr>
        <w:t xml:space="preserve"> Практика.</w:t>
      </w:r>
    </w:p>
    <w:p w:rsidR="00633676" w:rsidRDefault="00633676" w:rsidP="00633676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Работа на заготовочном материале (дерево: яйцо пасхальное, доска для резки цитрусовых, ложка). Подготовка изделия: грунтовка, шпаклёвка, зачистка. Поэтапная роспись изделия</w:t>
      </w:r>
      <w:r>
        <w:rPr>
          <w:b/>
          <w:i/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изготовление подвески, покрытие готовых изделий лаком.</w:t>
      </w:r>
    </w:p>
    <w:p w:rsidR="00633676" w:rsidRDefault="00633676" w:rsidP="00633676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Подготовка работ к выставке.</w:t>
      </w:r>
    </w:p>
    <w:p w:rsidR="00633676" w:rsidRDefault="00633676" w:rsidP="00633676">
      <w:pPr>
        <w:jc w:val="both"/>
        <w:rPr>
          <w:sz w:val="28"/>
          <w:szCs w:val="28"/>
          <w:lang w:val="ru-RU"/>
        </w:rPr>
      </w:pPr>
      <w:r w:rsidRPr="00932C10">
        <w:rPr>
          <w:b/>
          <w:sz w:val="28"/>
          <w:szCs w:val="28"/>
          <w:lang w:val="ru-RU"/>
        </w:rPr>
        <w:t>10</w:t>
      </w:r>
      <w:r>
        <w:rPr>
          <w:b/>
          <w:i/>
          <w:sz w:val="28"/>
          <w:szCs w:val="28"/>
          <w:lang w:val="ru-RU"/>
        </w:rPr>
        <w:t xml:space="preserve">. </w:t>
      </w:r>
      <w:r>
        <w:rPr>
          <w:b/>
          <w:sz w:val="28"/>
          <w:szCs w:val="28"/>
          <w:u w:val="single"/>
          <w:lang w:val="ru-RU"/>
        </w:rPr>
        <w:t>Промежуточная аттестация</w:t>
      </w:r>
      <w:r>
        <w:rPr>
          <w:b/>
          <w:i/>
          <w:sz w:val="28"/>
          <w:szCs w:val="28"/>
          <w:lang w:val="ru-RU"/>
        </w:rPr>
        <w:t xml:space="preserve"> – </w:t>
      </w:r>
      <w:r w:rsidR="00BC77CD">
        <w:rPr>
          <w:sz w:val="28"/>
          <w:szCs w:val="28"/>
          <w:lang w:val="ru-RU"/>
        </w:rPr>
        <w:t>проводится 1 раз</w:t>
      </w:r>
      <w:r>
        <w:rPr>
          <w:sz w:val="28"/>
          <w:szCs w:val="28"/>
          <w:lang w:val="ru-RU"/>
        </w:rPr>
        <w:t xml:space="preserve"> в год (декабрь). Форма контроля –</w:t>
      </w:r>
      <w:r w:rsidR="00C5049D">
        <w:rPr>
          <w:sz w:val="28"/>
          <w:szCs w:val="28"/>
          <w:lang w:val="ru-RU"/>
        </w:rPr>
        <w:t xml:space="preserve"> </w:t>
      </w:r>
      <w:r w:rsidR="00C15B16">
        <w:rPr>
          <w:sz w:val="28"/>
          <w:szCs w:val="28"/>
          <w:lang w:val="ru-RU"/>
        </w:rPr>
        <w:t>викторина</w:t>
      </w:r>
      <w:r>
        <w:rPr>
          <w:sz w:val="28"/>
          <w:szCs w:val="28"/>
          <w:lang w:val="ru-RU"/>
        </w:rPr>
        <w:t>, вы</w:t>
      </w:r>
      <w:r w:rsidR="005665D7">
        <w:rPr>
          <w:sz w:val="28"/>
          <w:szCs w:val="28"/>
          <w:lang w:val="ru-RU"/>
        </w:rPr>
        <w:t>ставка (смотри приложение стр</w:t>
      </w:r>
      <w:r w:rsidR="00C15B16">
        <w:rPr>
          <w:sz w:val="28"/>
          <w:szCs w:val="28"/>
          <w:lang w:val="ru-RU"/>
        </w:rPr>
        <w:t>.2</w:t>
      </w:r>
      <w:r w:rsidR="00714E5E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>).</w:t>
      </w:r>
      <w:r w:rsidR="00C15B16" w:rsidRPr="00C15B16">
        <w:rPr>
          <w:sz w:val="28"/>
          <w:szCs w:val="28"/>
          <w:lang w:val="ru-RU"/>
        </w:rPr>
        <w:t xml:space="preserve"> </w:t>
      </w:r>
      <w:r w:rsidR="00C15B16">
        <w:rPr>
          <w:sz w:val="28"/>
          <w:szCs w:val="28"/>
          <w:lang w:val="ru-RU"/>
        </w:rPr>
        <w:t>,</w:t>
      </w:r>
    </w:p>
    <w:p w:rsidR="00B60708" w:rsidRPr="00BC77CD" w:rsidRDefault="00BC77CD" w:rsidP="00B60708">
      <w:pPr>
        <w:rPr>
          <w:sz w:val="28"/>
          <w:szCs w:val="28"/>
          <w:lang w:val="ru-RU"/>
        </w:rPr>
      </w:pPr>
      <w:r>
        <w:rPr>
          <w:b/>
          <w:sz w:val="28"/>
          <w:szCs w:val="28"/>
          <w:u w:val="single"/>
          <w:lang w:val="ru-RU"/>
        </w:rPr>
        <w:t xml:space="preserve">11. Итоговая аттестация </w:t>
      </w:r>
      <w:r>
        <w:rPr>
          <w:sz w:val="28"/>
          <w:szCs w:val="28"/>
          <w:lang w:val="ru-RU"/>
        </w:rPr>
        <w:t>–</w:t>
      </w:r>
      <w:r w:rsidR="003D3E6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проводится </w:t>
      </w:r>
      <w:r w:rsidR="003D3E66">
        <w:rPr>
          <w:sz w:val="28"/>
          <w:szCs w:val="28"/>
          <w:lang w:val="ru-RU"/>
        </w:rPr>
        <w:t>1 раз (май).</w:t>
      </w:r>
      <w:r w:rsidR="003D3E66" w:rsidRPr="003D3E66">
        <w:rPr>
          <w:sz w:val="28"/>
          <w:szCs w:val="28"/>
          <w:lang w:val="ru-RU"/>
        </w:rPr>
        <w:t xml:space="preserve"> </w:t>
      </w:r>
      <w:r w:rsidR="003D3E66">
        <w:rPr>
          <w:sz w:val="28"/>
          <w:szCs w:val="28"/>
          <w:lang w:val="ru-RU"/>
        </w:rPr>
        <w:t>Форма контроля</w:t>
      </w:r>
      <w:r w:rsidR="00C5049D">
        <w:rPr>
          <w:sz w:val="28"/>
          <w:szCs w:val="28"/>
          <w:lang w:val="ru-RU"/>
        </w:rPr>
        <w:t xml:space="preserve"> </w:t>
      </w:r>
      <w:proofErr w:type="gramStart"/>
      <w:r w:rsidR="003D3E66">
        <w:rPr>
          <w:sz w:val="28"/>
          <w:szCs w:val="28"/>
          <w:lang w:val="ru-RU"/>
        </w:rPr>
        <w:t>–</w:t>
      </w:r>
      <w:r w:rsidR="00C5049D">
        <w:rPr>
          <w:sz w:val="28"/>
          <w:szCs w:val="28"/>
          <w:lang w:val="ru-RU"/>
        </w:rPr>
        <w:t>п</w:t>
      </w:r>
      <w:proofErr w:type="gramEnd"/>
      <w:r w:rsidR="00C5049D">
        <w:rPr>
          <w:sz w:val="28"/>
          <w:szCs w:val="28"/>
          <w:lang w:val="ru-RU"/>
        </w:rPr>
        <w:t>исьменный опрос</w:t>
      </w:r>
      <w:r w:rsidR="003D3E66">
        <w:rPr>
          <w:sz w:val="28"/>
          <w:szCs w:val="28"/>
          <w:lang w:val="ru-RU"/>
        </w:rPr>
        <w:t>, выставка (смотри приложение</w:t>
      </w:r>
      <w:r w:rsidR="00B9462E">
        <w:rPr>
          <w:sz w:val="28"/>
          <w:szCs w:val="28"/>
          <w:lang w:val="ru-RU"/>
        </w:rPr>
        <w:t xml:space="preserve"> стр</w:t>
      </w:r>
      <w:r w:rsidR="00C15B16">
        <w:rPr>
          <w:sz w:val="28"/>
          <w:szCs w:val="28"/>
          <w:lang w:val="ru-RU"/>
        </w:rPr>
        <w:t>.2</w:t>
      </w:r>
      <w:r w:rsidR="00714E5E">
        <w:rPr>
          <w:sz w:val="28"/>
          <w:szCs w:val="28"/>
          <w:lang w:val="ru-RU"/>
        </w:rPr>
        <w:t>1</w:t>
      </w:r>
      <w:r w:rsidR="003D3E66">
        <w:rPr>
          <w:sz w:val="28"/>
          <w:szCs w:val="28"/>
          <w:lang w:val="ru-RU"/>
        </w:rPr>
        <w:t>).</w:t>
      </w:r>
    </w:p>
    <w:p w:rsidR="00597CD1" w:rsidRPr="00D34259" w:rsidRDefault="00597CD1" w:rsidP="002C1B7B">
      <w:pPr>
        <w:jc w:val="both"/>
        <w:outlineLvl w:val="0"/>
        <w:rPr>
          <w:sz w:val="28"/>
          <w:szCs w:val="28"/>
          <w:u w:val="single"/>
          <w:lang w:val="ru-RU"/>
        </w:rPr>
      </w:pPr>
    </w:p>
    <w:p w:rsidR="009E0E1E" w:rsidRDefault="009E0E1E" w:rsidP="00C6518B">
      <w:pPr>
        <w:jc w:val="both"/>
        <w:rPr>
          <w:sz w:val="28"/>
          <w:szCs w:val="28"/>
          <w:lang w:val="ru-RU"/>
        </w:rPr>
      </w:pPr>
    </w:p>
    <w:p w:rsidR="009E0E1E" w:rsidRDefault="009E0E1E" w:rsidP="00C6518B">
      <w:pPr>
        <w:jc w:val="both"/>
        <w:rPr>
          <w:sz w:val="28"/>
          <w:szCs w:val="28"/>
          <w:lang w:val="ru-RU"/>
        </w:rPr>
      </w:pPr>
    </w:p>
    <w:p w:rsidR="009E0E1E" w:rsidRPr="00C6518B" w:rsidRDefault="009E0E1E" w:rsidP="00C6518B">
      <w:pPr>
        <w:jc w:val="both"/>
        <w:rPr>
          <w:sz w:val="28"/>
          <w:szCs w:val="28"/>
          <w:lang w:val="ru-RU"/>
        </w:rPr>
      </w:pPr>
    </w:p>
    <w:p w:rsidR="00824F3D" w:rsidRDefault="00DB309C" w:rsidP="00DB309C">
      <w:pPr>
        <w:rPr>
          <w:lang w:val="ru-RU" w:eastAsia="en-US"/>
        </w:rPr>
      </w:pPr>
      <w:r w:rsidRPr="00F07FDD">
        <w:rPr>
          <w:b/>
          <w:lang w:val="ru-RU"/>
        </w:rPr>
        <w:tab/>
      </w:r>
      <w:r w:rsidRPr="00F07FDD">
        <w:rPr>
          <w:b/>
          <w:lang w:val="ru-RU"/>
        </w:rPr>
        <w:tab/>
      </w:r>
      <w:r w:rsidRPr="00F07FDD">
        <w:rPr>
          <w:b/>
          <w:lang w:val="ru-RU"/>
        </w:rPr>
        <w:tab/>
      </w:r>
      <w:r w:rsidRPr="00F07FDD">
        <w:rPr>
          <w:b/>
          <w:lang w:val="ru-RU"/>
        </w:rPr>
        <w:tab/>
      </w:r>
      <w:r w:rsidRPr="00F07FDD">
        <w:rPr>
          <w:b/>
          <w:lang w:val="ru-RU"/>
        </w:rPr>
        <w:tab/>
      </w:r>
      <w:r w:rsidRPr="00F07FDD">
        <w:rPr>
          <w:b/>
          <w:lang w:val="ru-RU"/>
        </w:rPr>
        <w:tab/>
      </w:r>
    </w:p>
    <w:p w:rsidR="00DB309C" w:rsidRDefault="00DB309C" w:rsidP="00DB309C">
      <w:pPr>
        <w:rPr>
          <w:lang w:val="ru-RU" w:eastAsia="en-US"/>
        </w:rPr>
      </w:pPr>
    </w:p>
    <w:p w:rsidR="00272A25" w:rsidRDefault="00272A25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486232" w:rsidRDefault="00486232" w:rsidP="00DB309C">
      <w:pPr>
        <w:rPr>
          <w:lang w:val="ru-RU" w:eastAsia="en-US"/>
        </w:rPr>
      </w:pPr>
    </w:p>
    <w:p w:rsidR="00E2387F" w:rsidRDefault="00E2387F" w:rsidP="00DB309C">
      <w:pPr>
        <w:rPr>
          <w:lang w:val="ru-RU" w:eastAsia="en-US"/>
        </w:rPr>
      </w:pPr>
    </w:p>
    <w:p w:rsidR="00E2387F" w:rsidRDefault="00E2387F" w:rsidP="00DB309C">
      <w:pPr>
        <w:rPr>
          <w:lang w:val="ru-RU" w:eastAsia="en-US"/>
        </w:rPr>
      </w:pPr>
    </w:p>
    <w:p w:rsidR="002045AF" w:rsidRDefault="002045AF" w:rsidP="00A04D9F">
      <w:pPr>
        <w:overflowPunct/>
        <w:autoSpaceDE/>
        <w:adjustRightInd/>
        <w:jc w:val="both"/>
        <w:rPr>
          <w:b/>
          <w:sz w:val="28"/>
          <w:szCs w:val="28"/>
          <w:lang w:val="ru-RU"/>
        </w:rPr>
      </w:pPr>
    </w:p>
    <w:p w:rsidR="002045AF" w:rsidRDefault="002045AF" w:rsidP="002045AF">
      <w:pPr>
        <w:jc w:val="center"/>
        <w:outlineLvl w:val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3.Формы аттестации</w:t>
      </w:r>
    </w:p>
    <w:p w:rsidR="002045AF" w:rsidRDefault="002045AF" w:rsidP="002045AF">
      <w:pPr>
        <w:rPr>
          <w:b/>
          <w:sz w:val="28"/>
          <w:szCs w:val="28"/>
          <w:lang w:val="ru-RU"/>
        </w:rPr>
      </w:pPr>
    </w:p>
    <w:p w:rsidR="002045AF" w:rsidRDefault="002045AF" w:rsidP="002045AF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Формы аттестации: фронтальный  опрос,  письменное задание  по  теме,  беседа, кроссворд, викторина, выставка.</w:t>
      </w:r>
    </w:p>
    <w:p w:rsidR="002045AF" w:rsidRDefault="002045AF" w:rsidP="002045AF">
      <w:pPr>
        <w:rPr>
          <w:color w:val="000000" w:themeColor="text1"/>
          <w:sz w:val="28"/>
          <w:szCs w:val="28"/>
          <w:lang w:val="ru-RU"/>
        </w:rPr>
      </w:pPr>
      <w:r>
        <w:rPr>
          <w:b/>
          <w:color w:val="000000" w:themeColor="text1"/>
          <w:sz w:val="28"/>
          <w:szCs w:val="28"/>
          <w:lang w:val="ru-RU"/>
        </w:rPr>
        <w:t xml:space="preserve">      </w:t>
      </w:r>
      <w:r>
        <w:rPr>
          <w:color w:val="000000" w:themeColor="text1"/>
          <w:sz w:val="28"/>
          <w:szCs w:val="28"/>
          <w:lang w:val="ru-RU"/>
        </w:rPr>
        <w:t xml:space="preserve"> В течение учебн</w:t>
      </w:r>
      <w:r w:rsidR="005A54CD">
        <w:rPr>
          <w:color w:val="000000" w:themeColor="text1"/>
          <w:sz w:val="28"/>
          <w:szCs w:val="28"/>
          <w:lang w:val="ru-RU"/>
        </w:rPr>
        <w:t>ог</w:t>
      </w:r>
      <w:r w:rsidR="00D341AB">
        <w:rPr>
          <w:color w:val="000000" w:themeColor="text1"/>
          <w:sz w:val="28"/>
          <w:szCs w:val="28"/>
          <w:lang w:val="ru-RU"/>
        </w:rPr>
        <w:t xml:space="preserve">о года проводятся промежуточная </w:t>
      </w:r>
      <w:r w:rsidR="005A54CD">
        <w:rPr>
          <w:color w:val="000000" w:themeColor="text1"/>
          <w:sz w:val="28"/>
          <w:szCs w:val="28"/>
          <w:lang w:val="ru-RU"/>
        </w:rPr>
        <w:t>аттестация (декабрь</w:t>
      </w:r>
      <w:r w:rsidR="00D341AB">
        <w:rPr>
          <w:color w:val="000000" w:themeColor="text1"/>
          <w:sz w:val="28"/>
          <w:szCs w:val="28"/>
          <w:lang w:val="ru-RU"/>
        </w:rPr>
        <w:t xml:space="preserve">), итоговая аттестация (май). </w:t>
      </w:r>
      <w:r>
        <w:rPr>
          <w:color w:val="000000" w:themeColor="text1"/>
          <w:sz w:val="28"/>
          <w:szCs w:val="28"/>
          <w:lang w:val="ru-RU"/>
        </w:rPr>
        <w:t xml:space="preserve"> В конце каждого раздела проводится текущий контроль (наблюдение, просмотр).</w:t>
      </w:r>
    </w:p>
    <w:p w:rsidR="002045AF" w:rsidRDefault="002045AF" w:rsidP="002045AF">
      <w:pPr>
        <w:ind w:firstLine="708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Выставочная деятельность является важным итогом учебного процесса. Она, стимулирует творческую активность учащихся. Выставочная деятельность даёт детям возможность демонстрировать свои работы и, сравнивая их с другими, учиться анализировать и оценивать.</w:t>
      </w:r>
    </w:p>
    <w:p w:rsidR="005665D7" w:rsidRDefault="005665D7" w:rsidP="00DB309C">
      <w:pPr>
        <w:rPr>
          <w:lang w:val="ru-RU" w:eastAsia="en-US"/>
        </w:rPr>
      </w:pPr>
    </w:p>
    <w:p w:rsidR="005665D7" w:rsidRDefault="005665D7" w:rsidP="00DB309C">
      <w:pPr>
        <w:rPr>
          <w:lang w:val="ru-RU" w:eastAsia="en-US"/>
        </w:rPr>
      </w:pPr>
    </w:p>
    <w:p w:rsidR="005665D7" w:rsidRDefault="005665D7" w:rsidP="00DB309C">
      <w:pPr>
        <w:rPr>
          <w:lang w:val="ru-RU" w:eastAsia="en-US"/>
        </w:rPr>
      </w:pPr>
    </w:p>
    <w:p w:rsidR="005665D7" w:rsidRDefault="005665D7" w:rsidP="00DB309C">
      <w:pPr>
        <w:rPr>
          <w:lang w:val="ru-RU" w:eastAsia="en-US"/>
        </w:rPr>
      </w:pPr>
    </w:p>
    <w:p w:rsidR="00CD665C" w:rsidRDefault="00CD665C" w:rsidP="00DB309C">
      <w:pPr>
        <w:rPr>
          <w:lang w:val="ru-RU" w:eastAsia="en-US"/>
        </w:rPr>
      </w:pPr>
    </w:p>
    <w:p w:rsidR="00CD665C" w:rsidRDefault="00CD665C" w:rsidP="00DB309C">
      <w:pPr>
        <w:rPr>
          <w:lang w:val="ru-RU" w:eastAsia="en-US"/>
        </w:rPr>
      </w:pPr>
    </w:p>
    <w:p w:rsidR="00CD665C" w:rsidRDefault="00CD665C" w:rsidP="00DB309C">
      <w:pPr>
        <w:rPr>
          <w:lang w:val="ru-RU" w:eastAsia="en-US"/>
        </w:rPr>
      </w:pPr>
    </w:p>
    <w:p w:rsidR="00CD665C" w:rsidRDefault="00CD665C" w:rsidP="00DB309C">
      <w:pPr>
        <w:rPr>
          <w:lang w:val="ru-RU" w:eastAsia="en-US"/>
        </w:rPr>
      </w:pPr>
    </w:p>
    <w:p w:rsidR="007677A4" w:rsidRDefault="007677A4" w:rsidP="007677A4">
      <w:pPr>
        <w:overflowPunct/>
        <w:autoSpaceDE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7677A4" w:rsidRDefault="007677A4" w:rsidP="007677A4">
      <w:pPr>
        <w:overflowPunct/>
        <w:autoSpaceDE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E2387F" w:rsidRDefault="00E2387F" w:rsidP="007677A4">
      <w:pPr>
        <w:overflowPunct/>
        <w:autoSpaceDE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E2387F" w:rsidRDefault="00E2387F" w:rsidP="007677A4">
      <w:pPr>
        <w:overflowPunct/>
        <w:autoSpaceDE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E2387F" w:rsidRDefault="00E2387F" w:rsidP="007677A4">
      <w:pPr>
        <w:overflowPunct/>
        <w:autoSpaceDE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E2387F" w:rsidRDefault="00E2387F" w:rsidP="007677A4">
      <w:pPr>
        <w:overflowPunct/>
        <w:autoSpaceDE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E2387F" w:rsidRDefault="00E2387F" w:rsidP="007677A4">
      <w:pPr>
        <w:overflowPunct/>
        <w:autoSpaceDE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E2387F" w:rsidRDefault="00E2387F" w:rsidP="007677A4">
      <w:pPr>
        <w:overflowPunct/>
        <w:autoSpaceDE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E2387F" w:rsidRDefault="00E2387F" w:rsidP="007677A4">
      <w:pPr>
        <w:overflowPunct/>
        <w:autoSpaceDE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E2387F" w:rsidRDefault="00E2387F" w:rsidP="007677A4">
      <w:pPr>
        <w:overflowPunct/>
        <w:autoSpaceDE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F26053" w:rsidRDefault="00F26053" w:rsidP="007677A4">
      <w:pPr>
        <w:overflowPunct/>
        <w:autoSpaceDE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F26053" w:rsidRDefault="00F26053" w:rsidP="007677A4">
      <w:pPr>
        <w:overflowPunct/>
        <w:autoSpaceDE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F26053" w:rsidRDefault="00F26053" w:rsidP="007677A4">
      <w:pPr>
        <w:overflowPunct/>
        <w:autoSpaceDE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A04D9F" w:rsidRDefault="00A04D9F" w:rsidP="007677A4">
      <w:pPr>
        <w:overflowPunct/>
        <w:autoSpaceDE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A04D9F" w:rsidRDefault="00A04D9F" w:rsidP="007677A4">
      <w:pPr>
        <w:overflowPunct/>
        <w:autoSpaceDE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7677A4" w:rsidRDefault="007677A4" w:rsidP="007677A4">
      <w:pPr>
        <w:overflowPunct/>
        <w:autoSpaceDE/>
        <w:adjustRightInd/>
        <w:spacing w:after="200" w:line="276" w:lineRule="auto"/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4. Оценочные материалы</w:t>
      </w:r>
    </w:p>
    <w:p w:rsidR="007677A4" w:rsidRDefault="007677A4" w:rsidP="007677A4">
      <w:pPr>
        <w:overflowPunct/>
        <w:autoSpaceDE/>
        <w:adjustRightInd/>
        <w:spacing w:after="200" w:line="276" w:lineRule="auto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</w:t>
      </w:r>
      <w:r>
        <w:rPr>
          <w:sz w:val="28"/>
          <w:szCs w:val="28"/>
          <w:lang w:val="ru-RU"/>
        </w:rPr>
        <w:t>Для  определения уровня освоения  программы разра</w:t>
      </w:r>
      <w:r w:rsidR="00606300">
        <w:rPr>
          <w:sz w:val="28"/>
          <w:szCs w:val="28"/>
          <w:lang w:val="ru-RU"/>
        </w:rPr>
        <w:t>ботаны     следующие   критерии:</w:t>
      </w:r>
    </w:p>
    <w:p w:rsidR="007677A4" w:rsidRDefault="007677A4" w:rsidP="007677A4">
      <w:pPr>
        <w:pStyle w:val="a7"/>
        <w:numPr>
          <w:ilvl w:val="0"/>
          <w:numId w:val="22"/>
        </w:numPr>
        <w:overflowPunct/>
        <w:autoSpaceDE/>
        <w:adjustRightInd/>
        <w:spacing w:after="200" w:line="276" w:lineRule="auto"/>
        <w:textAlignment w:val="auto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Знания  о правилах работы с материалами и инструментами</w:t>
      </w:r>
    </w:p>
    <w:p w:rsidR="007677A4" w:rsidRDefault="007677A4" w:rsidP="007677A4">
      <w:pPr>
        <w:pStyle w:val="a7"/>
        <w:numPr>
          <w:ilvl w:val="0"/>
          <w:numId w:val="22"/>
        </w:numPr>
        <w:overflowPunct/>
        <w:autoSpaceDE/>
        <w:adjustRightInd/>
        <w:spacing w:after="200" w:line="276" w:lineRule="auto"/>
        <w:textAlignment w:val="auto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Степень владения техникой и правилами росписи</w:t>
      </w:r>
    </w:p>
    <w:p w:rsidR="007677A4" w:rsidRDefault="007677A4" w:rsidP="007677A4">
      <w:pPr>
        <w:pStyle w:val="a7"/>
        <w:numPr>
          <w:ilvl w:val="0"/>
          <w:numId w:val="22"/>
        </w:numPr>
        <w:overflowPunct/>
        <w:autoSpaceDE/>
        <w:adjustRightInd/>
        <w:spacing w:after="200" w:line="276" w:lineRule="auto"/>
        <w:textAlignment w:val="auto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Аккуратность росписи, эстетичный вид изделия</w:t>
      </w:r>
    </w:p>
    <w:p w:rsidR="00542BE3" w:rsidRDefault="00542BE3" w:rsidP="007677A4">
      <w:pPr>
        <w:pStyle w:val="a7"/>
        <w:overflowPunct/>
        <w:autoSpaceDE/>
        <w:adjustRightInd/>
        <w:spacing w:after="200" w:line="276" w:lineRule="auto"/>
        <w:rPr>
          <w:color w:val="auto"/>
          <w:sz w:val="28"/>
          <w:szCs w:val="28"/>
          <w:lang w:val="ru-RU"/>
        </w:rPr>
      </w:pPr>
    </w:p>
    <w:p w:rsidR="007677A4" w:rsidRDefault="007677A4" w:rsidP="007677A4">
      <w:pPr>
        <w:pStyle w:val="a7"/>
        <w:overflowPunct/>
        <w:autoSpaceDE/>
        <w:adjustRightInd/>
        <w:spacing w:after="200" w:line="276" w:lineRule="auto"/>
        <w:rPr>
          <w:b/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 xml:space="preserve">На основе данных критериев выделяются  3 уровня  </w:t>
      </w:r>
      <w:r>
        <w:rPr>
          <w:b/>
          <w:color w:val="auto"/>
          <w:sz w:val="28"/>
          <w:szCs w:val="28"/>
          <w:lang w:val="ru-RU"/>
        </w:rPr>
        <w:t>анализа  результатов.</w:t>
      </w:r>
    </w:p>
    <w:p w:rsidR="007677A4" w:rsidRDefault="007677A4" w:rsidP="007677A4">
      <w:pPr>
        <w:overflowPunct/>
        <w:autoSpaceDE/>
        <w:adjustRightInd/>
        <w:spacing w:after="200" w:line="276" w:lineRule="auto"/>
        <w:rPr>
          <w:b/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u w:val="single"/>
          <w:lang w:val="ru-RU"/>
        </w:rPr>
        <w:t xml:space="preserve">Высокий уровень. </w:t>
      </w:r>
      <w:r>
        <w:rPr>
          <w:color w:val="auto"/>
          <w:sz w:val="28"/>
          <w:szCs w:val="28"/>
          <w:lang w:val="ru-RU"/>
        </w:rPr>
        <w:t>Рассматривая  изделия, учащийся безошибочно называет  вид  росписи. Самостоятельно подбирает цветовую гамму и при необходимости создаёт нужный цвет, пользуясь палитрой. Наносит поэтапно главные элементы и элементы оживки.</w:t>
      </w:r>
    </w:p>
    <w:p w:rsidR="007677A4" w:rsidRDefault="007677A4" w:rsidP="007677A4">
      <w:pPr>
        <w:overflowPunct/>
        <w:autoSpaceDE/>
        <w:adjustRightInd/>
        <w:spacing w:after="200" w:line="276" w:lineRule="auto"/>
        <w:rPr>
          <w:b/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u w:val="single"/>
          <w:lang w:val="ru-RU"/>
        </w:rPr>
        <w:t xml:space="preserve">Средний  уровень. </w:t>
      </w:r>
      <w:r>
        <w:rPr>
          <w:color w:val="auto"/>
          <w:sz w:val="28"/>
          <w:szCs w:val="28"/>
          <w:lang w:val="ru-RU"/>
        </w:rPr>
        <w:t>Рассматривая  изделия, учащийся иногда забывает название вида росписи. В отдельных случаях затрудняется в подборе цветовой гаммы. Делает ошибки в нанесении элементов оживки.</w:t>
      </w:r>
    </w:p>
    <w:p w:rsidR="007677A4" w:rsidRDefault="007677A4" w:rsidP="007677A4">
      <w:pPr>
        <w:overflowPunct/>
        <w:autoSpaceDE/>
        <w:adjustRightInd/>
        <w:spacing w:after="200" w:line="276" w:lineRule="auto"/>
        <w:rPr>
          <w:color w:val="auto"/>
          <w:sz w:val="28"/>
          <w:szCs w:val="28"/>
          <w:u w:val="single"/>
          <w:lang w:val="ru-RU"/>
        </w:rPr>
      </w:pPr>
      <w:r>
        <w:rPr>
          <w:color w:val="auto"/>
          <w:sz w:val="28"/>
          <w:szCs w:val="28"/>
          <w:u w:val="single"/>
          <w:lang w:val="ru-RU"/>
        </w:rPr>
        <w:t xml:space="preserve">Низкий уровень. </w:t>
      </w:r>
      <w:r>
        <w:rPr>
          <w:color w:val="auto"/>
          <w:sz w:val="28"/>
          <w:szCs w:val="28"/>
          <w:lang w:val="ru-RU"/>
        </w:rPr>
        <w:t>Рассматривая  изделия, учащийся  затрудняется назвать виды росписи. Затрудняется самостоятельно подбирать  цветовую  гамму. Наносит элементы  росписи без соблюдения техники исполнения.</w:t>
      </w:r>
    </w:p>
    <w:tbl>
      <w:tblPr>
        <w:tblStyle w:val="a8"/>
        <w:tblW w:w="0" w:type="auto"/>
        <w:tblInd w:w="-946" w:type="dxa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2410"/>
        <w:gridCol w:w="4536"/>
        <w:gridCol w:w="1524"/>
      </w:tblGrid>
      <w:tr w:rsidR="007677A4" w:rsidTr="0036384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7A4" w:rsidRDefault="007677A4">
            <w:pPr>
              <w:rPr>
                <w:b/>
                <w:sz w:val="28"/>
                <w:szCs w:val="28"/>
                <w:lang w:val="ru-RU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840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Кол-во</w:t>
            </w:r>
          </w:p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 вопросов,</w:t>
            </w:r>
          </w:p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заданий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Критерии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Уровень</w:t>
            </w:r>
          </w:p>
        </w:tc>
      </w:tr>
      <w:tr w:rsidR="007677A4" w:rsidTr="0036384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Теория</w:t>
            </w:r>
          </w:p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10 вопросов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8-9 правильных ответов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Высокий</w:t>
            </w:r>
          </w:p>
        </w:tc>
      </w:tr>
      <w:tr w:rsidR="007677A4" w:rsidTr="0036384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7A4" w:rsidRDefault="007677A4">
            <w:pPr>
              <w:rPr>
                <w:b/>
                <w:sz w:val="28"/>
                <w:szCs w:val="28"/>
                <w:lang w:val="ru-RU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</w:p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10 вопросов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5-7 правильных ответов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Средний</w:t>
            </w:r>
          </w:p>
        </w:tc>
      </w:tr>
      <w:tr w:rsidR="007677A4" w:rsidTr="0036384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7A4" w:rsidRDefault="007677A4">
            <w:pPr>
              <w:rPr>
                <w:b/>
                <w:sz w:val="28"/>
                <w:szCs w:val="28"/>
                <w:lang w:val="ru-RU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</w:p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10 вопросов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3-4 правильных ответов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Низкий</w:t>
            </w:r>
          </w:p>
        </w:tc>
      </w:tr>
      <w:tr w:rsidR="007677A4" w:rsidTr="0036384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Практика</w:t>
            </w:r>
          </w:p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 задание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C8" w:rsidRDefault="009E14C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Сам подбирает цвета</w:t>
            </w:r>
          </w:p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Знает этапы росписи</w:t>
            </w:r>
          </w:p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Аккуратно расписывает изделие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Высокий</w:t>
            </w:r>
          </w:p>
        </w:tc>
      </w:tr>
      <w:tr w:rsidR="007677A4" w:rsidTr="0036384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7A4" w:rsidRDefault="007677A4">
            <w:pPr>
              <w:rPr>
                <w:b/>
                <w:sz w:val="28"/>
                <w:szCs w:val="28"/>
                <w:lang w:val="ru-RU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</w:p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 задание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Путается в этапах росписи</w:t>
            </w:r>
          </w:p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Расписывает изделие не аккуратно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Средний</w:t>
            </w:r>
          </w:p>
        </w:tc>
      </w:tr>
      <w:tr w:rsidR="007677A4" w:rsidTr="0036384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7A4" w:rsidRDefault="007677A4">
            <w:pPr>
              <w:rPr>
                <w:b/>
                <w:sz w:val="28"/>
                <w:szCs w:val="28"/>
                <w:lang w:val="ru-RU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</w:p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 задание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Композицию составляет плохо</w:t>
            </w:r>
          </w:p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Изделие расписывает небрежно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A4" w:rsidRDefault="007677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Низкий</w:t>
            </w:r>
          </w:p>
        </w:tc>
      </w:tr>
    </w:tbl>
    <w:p w:rsidR="00272A25" w:rsidRDefault="00272A25" w:rsidP="00DB309C">
      <w:pPr>
        <w:rPr>
          <w:lang w:val="ru-RU" w:eastAsia="en-US"/>
        </w:rPr>
      </w:pPr>
    </w:p>
    <w:p w:rsidR="00272A25" w:rsidRDefault="00272A25" w:rsidP="00DB309C">
      <w:pPr>
        <w:rPr>
          <w:lang w:val="ru-RU" w:eastAsia="en-US"/>
        </w:rPr>
      </w:pPr>
    </w:p>
    <w:p w:rsidR="00DB7A24" w:rsidRDefault="00DB7A24" w:rsidP="00DB309C">
      <w:pPr>
        <w:rPr>
          <w:lang w:val="ru-RU" w:eastAsia="en-US"/>
        </w:rPr>
      </w:pPr>
    </w:p>
    <w:p w:rsidR="00DB7A24" w:rsidRDefault="00DB7A24" w:rsidP="00DB309C">
      <w:pPr>
        <w:rPr>
          <w:lang w:val="ru-RU" w:eastAsia="en-US"/>
        </w:rPr>
      </w:pPr>
    </w:p>
    <w:p w:rsidR="00DB7A24" w:rsidRDefault="00DB7A24" w:rsidP="00DB309C">
      <w:pPr>
        <w:rPr>
          <w:lang w:val="ru-RU" w:eastAsia="en-US"/>
        </w:rPr>
      </w:pPr>
    </w:p>
    <w:p w:rsidR="00031FC9" w:rsidRDefault="00031FC9" w:rsidP="00031FC9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5. Методическое обеспечение программы</w:t>
      </w:r>
    </w:p>
    <w:p w:rsidR="00031FC9" w:rsidRDefault="00031FC9" w:rsidP="00031FC9">
      <w:pPr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             1 год обучения</w:t>
      </w:r>
    </w:p>
    <w:p w:rsidR="00031FC9" w:rsidRDefault="00031FC9" w:rsidP="00031FC9">
      <w:pPr>
        <w:rPr>
          <w:sz w:val="28"/>
          <w:szCs w:val="28"/>
          <w:lang w:val="ru-RU"/>
        </w:rPr>
      </w:pPr>
    </w:p>
    <w:tbl>
      <w:tblPr>
        <w:tblStyle w:val="a8"/>
        <w:tblW w:w="1035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56"/>
        <w:gridCol w:w="2140"/>
        <w:gridCol w:w="1843"/>
        <w:gridCol w:w="2126"/>
        <w:gridCol w:w="1843"/>
        <w:gridCol w:w="1842"/>
      </w:tblGrid>
      <w:tr w:rsidR="00031FC9" w:rsidTr="00031FC9">
        <w:trPr>
          <w:trHeight w:val="93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FC9" w:rsidRDefault="00031FC9">
            <w:pPr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031FC9" w:rsidRDefault="00031FC9">
            <w:pPr>
              <w:rPr>
                <w:lang w:val="ru-RU"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FC9" w:rsidRDefault="00031FC9">
            <w:pPr>
              <w:rPr>
                <w:lang w:val="ru-RU" w:eastAsia="en-US"/>
              </w:rPr>
            </w:pPr>
            <w:proofErr w:type="spellStart"/>
            <w:r>
              <w:rPr>
                <w:lang w:eastAsia="en-US"/>
              </w:rPr>
              <w:t>Раздел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031FC9" w:rsidRDefault="00031FC9">
            <w:pPr>
              <w:rPr>
                <w:lang w:val="ru-RU" w:eastAsia="en-US"/>
              </w:rPr>
            </w:pPr>
          </w:p>
          <w:p w:rsidR="00031FC9" w:rsidRDefault="00031FC9">
            <w:pPr>
              <w:tabs>
                <w:tab w:val="left" w:pos="1320"/>
              </w:tabs>
              <w:rPr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FC9" w:rsidRDefault="00031FC9">
            <w:pPr>
              <w:rPr>
                <w:lang w:val="ru-RU" w:eastAsia="en-US"/>
              </w:rPr>
            </w:pPr>
            <w:proofErr w:type="spellStart"/>
            <w:r>
              <w:rPr>
                <w:lang w:eastAsia="en-US"/>
              </w:rPr>
              <w:t>Форма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заняти</w:t>
            </w:r>
            <w:proofErr w:type="spellEnd"/>
            <w:r>
              <w:rPr>
                <w:lang w:val="ru-RU" w:eastAsia="en-US"/>
              </w:rPr>
              <w:t>я</w:t>
            </w:r>
          </w:p>
          <w:p w:rsidR="00031FC9" w:rsidRDefault="00031FC9">
            <w:pPr>
              <w:rPr>
                <w:lang w:val="ru-R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FC9" w:rsidRDefault="00031FC9">
            <w:pPr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Приёмы и методы </w:t>
            </w:r>
          </w:p>
          <w:p w:rsidR="00031FC9" w:rsidRDefault="00031FC9">
            <w:pPr>
              <w:rPr>
                <w:lang w:val="ru-RU" w:eastAsia="en-US"/>
              </w:rPr>
            </w:pPr>
          </w:p>
          <w:p w:rsidR="00031FC9" w:rsidRDefault="00031FC9">
            <w:pPr>
              <w:rPr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lang w:val="ru-RU" w:eastAsia="en-US"/>
              </w:rPr>
            </w:pPr>
            <w:r>
              <w:rPr>
                <w:lang w:val="ru-RU" w:eastAsia="en-US"/>
              </w:rPr>
              <w:t>Методический   дидактический материал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lang w:val="ru-RU"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Техническое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осна</w:t>
            </w:r>
            <w:proofErr w:type="spellEnd"/>
            <w:r>
              <w:rPr>
                <w:lang w:val="ru-RU" w:eastAsia="en-US"/>
              </w:rPr>
              <w:t>щ</w:t>
            </w:r>
            <w:proofErr w:type="spellStart"/>
            <w:r>
              <w:rPr>
                <w:lang w:eastAsia="en-US"/>
              </w:rPr>
              <w:t>ение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занятий</w:t>
            </w:r>
            <w:proofErr w:type="spellEnd"/>
          </w:p>
        </w:tc>
      </w:tr>
      <w:tr w:rsidR="00031FC9" w:rsidRPr="00A04D9F" w:rsidTr="00031FC9">
        <w:trPr>
          <w:trHeight w:val="1307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Вводное занятие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Собеседования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экскурсии встречи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Коновалов  А. Е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«Городецкая роспись»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Плакаты 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по ТБ и ПБ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Мастерская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Актовый зал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Выставочный зал</w:t>
            </w:r>
          </w:p>
        </w:tc>
      </w:tr>
      <w:tr w:rsidR="00031FC9" w:rsidRPr="00A04D9F" w:rsidTr="00031FC9">
        <w:trPr>
          <w:trHeight w:val="962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 Главные  элементы в городецкой росписи.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FC9" w:rsidRDefault="00031FC9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Собеседования 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встречи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упражнения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практический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иллюстрированный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Коновалов А. Е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«Городецкая роспись»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Мастерская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Актовый зал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Кисти Краски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Альбом</w:t>
            </w:r>
          </w:p>
        </w:tc>
      </w:tr>
      <w:tr w:rsidR="00031FC9" w:rsidRPr="00A04D9F" w:rsidTr="00031FC9">
        <w:trPr>
          <w:trHeight w:val="1207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Основные  этапы  и  приёмы росписи. Основы </w:t>
            </w:r>
            <w:proofErr w:type="spellStart"/>
            <w:r>
              <w:rPr>
                <w:sz w:val="22"/>
                <w:szCs w:val="22"/>
                <w:lang w:val="ru-RU" w:eastAsia="en-US"/>
              </w:rPr>
              <w:t>цветоведения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рассказ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упражнения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Практическая работа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Наглядные пособи</w:t>
            </w:r>
            <w:r>
              <w:rPr>
                <w:sz w:val="22"/>
                <w:szCs w:val="22"/>
                <w:lang w:eastAsia="en-US"/>
              </w:rPr>
              <w:t>я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Заготов</w:t>
            </w:r>
            <w:proofErr w:type="spellEnd"/>
            <w:r>
              <w:rPr>
                <w:sz w:val="22"/>
                <w:szCs w:val="22"/>
                <w:lang w:val="ru-RU" w:eastAsia="en-US"/>
              </w:rPr>
              <w:t>очный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м</w:t>
            </w:r>
            <w:proofErr w:type="spellStart"/>
            <w:r>
              <w:rPr>
                <w:sz w:val="22"/>
                <w:szCs w:val="22"/>
                <w:lang w:eastAsia="en-US"/>
              </w:rPr>
              <w:t>атериал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Кисти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Краски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Альбом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Палитра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карандаши</w:t>
            </w:r>
          </w:p>
        </w:tc>
      </w:tr>
      <w:tr w:rsidR="00031FC9" w:rsidRPr="00A04D9F" w:rsidTr="00031FC9">
        <w:trPr>
          <w:trHeight w:val="129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Композиция и ее виды. Элементы цветочной композиции.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Рассказ упражнения практическая работа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Наглядные пособи</w:t>
            </w:r>
            <w:r>
              <w:rPr>
                <w:sz w:val="22"/>
                <w:szCs w:val="22"/>
                <w:lang w:eastAsia="en-US"/>
              </w:rPr>
              <w:t>я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Заготов</w:t>
            </w:r>
            <w:proofErr w:type="spellEnd"/>
            <w:r>
              <w:rPr>
                <w:sz w:val="22"/>
                <w:szCs w:val="22"/>
                <w:lang w:val="ru-RU" w:eastAsia="en-US"/>
              </w:rPr>
              <w:t>очный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val="ru-RU" w:eastAsia="en-US"/>
              </w:rPr>
              <w:t>м</w:t>
            </w:r>
            <w:proofErr w:type="spellStart"/>
            <w:r>
              <w:rPr>
                <w:sz w:val="22"/>
                <w:szCs w:val="22"/>
                <w:lang w:eastAsia="en-US"/>
              </w:rPr>
              <w:t>атериал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Кисти краски альбом карандаши эскизы</w:t>
            </w:r>
          </w:p>
        </w:tc>
      </w:tr>
      <w:tr w:rsidR="00031FC9" w:rsidRPr="00A04D9F" w:rsidTr="00031FC9">
        <w:trPr>
          <w:trHeight w:val="842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Поэтапная роспись изделия (дерево)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практическая работа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упражнения праздник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Словестный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Практический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Эскизы 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таблицы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сценарий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Дерево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Лак, краски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Актовый зал</w:t>
            </w:r>
          </w:p>
        </w:tc>
      </w:tr>
      <w:tr w:rsidR="00031FC9" w:rsidRPr="00A04D9F" w:rsidTr="00031FC9">
        <w:trPr>
          <w:trHeight w:val="996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6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Технология исполнения коня  в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городецкой росписи.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Рассказ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упражнения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импровизация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Показ образцов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  <w:p w:rsidR="00031FC9" w:rsidRDefault="00031FC9">
            <w:pPr>
              <w:jc w:val="center"/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«Правила дорожного движения»</w:t>
            </w:r>
          </w:p>
          <w:p w:rsidR="00031FC9" w:rsidRDefault="00031FC9">
            <w:pPr>
              <w:tabs>
                <w:tab w:val="left" w:pos="1500"/>
              </w:tabs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Транспорт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Краски, кисти, палитры, стеки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карандаши эскизы</w:t>
            </w:r>
          </w:p>
        </w:tc>
      </w:tr>
      <w:tr w:rsidR="00031FC9" w:rsidTr="00031FC9">
        <w:trPr>
          <w:trHeight w:val="1394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FC9" w:rsidRDefault="00031FC9">
            <w:pPr>
              <w:rPr>
                <w:lang w:val="ru-RU" w:eastAsia="en-US"/>
              </w:rPr>
            </w:pPr>
            <w:r>
              <w:rPr>
                <w:lang w:val="ru-RU" w:eastAsia="en-US"/>
              </w:rPr>
              <w:t>7</w:t>
            </w:r>
          </w:p>
          <w:p w:rsidR="00031FC9" w:rsidRDefault="00031FC9">
            <w:pPr>
              <w:rPr>
                <w:sz w:val="32"/>
                <w:szCs w:val="32"/>
                <w:lang w:val="ru-RU" w:eastAsia="en-US"/>
              </w:rPr>
            </w:pPr>
          </w:p>
          <w:p w:rsidR="00031FC9" w:rsidRDefault="00031FC9">
            <w:pPr>
              <w:rPr>
                <w:sz w:val="32"/>
                <w:szCs w:val="32"/>
                <w:lang w:val="ru-RU"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Технология исполнения городецкой  розы.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Показ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Рассказ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упражнения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импровизация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праздник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Практический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объяснительно-иллюстрированный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Заготовочный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материал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Сценарий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«Букет из красных роз»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Краски, кисти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Актовый зал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палитры, стеки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карандаши эскизы</w:t>
            </w:r>
          </w:p>
        </w:tc>
      </w:tr>
      <w:tr w:rsidR="00031FC9" w:rsidRPr="00A04D9F" w:rsidTr="00031FC9">
        <w:trPr>
          <w:trHeight w:val="126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FC9" w:rsidRDefault="00031FC9">
            <w:pPr>
              <w:rPr>
                <w:lang w:val="ru-RU" w:eastAsia="en-US"/>
              </w:rPr>
            </w:pPr>
            <w:r>
              <w:rPr>
                <w:lang w:val="ru-RU" w:eastAsia="en-US"/>
              </w:rPr>
              <w:t>8</w:t>
            </w:r>
          </w:p>
          <w:p w:rsidR="00031FC9" w:rsidRDefault="00031FC9">
            <w:pPr>
              <w:rPr>
                <w:sz w:val="32"/>
                <w:szCs w:val="32"/>
                <w:lang w:val="ru-RU" w:eastAsia="en-US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Техника исполнения городецкого петушка.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Показ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упражнения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Практическая работа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Практический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объяснительно-иллюстрированный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Наглядный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Плакаты по теме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Заготовочный материал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Краски, кисти 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палитры, стеки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Альбомы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карандаши эскизы</w:t>
            </w:r>
          </w:p>
        </w:tc>
      </w:tr>
      <w:tr w:rsidR="00031FC9" w:rsidRPr="00A04D9F" w:rsidTr="00031FC9">
        <w:trPr>
          <w:trHeight w:val="1127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lang w:val="ru-RU" w:eastAsia="en-US"/>
              </w:rPr>
            </w:pPr>
            <w:r>
              <w:rPr>
                <w:lang w:val="ru-RU" w:eastAsia="en-US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Поэтапная роспись изделия (дерево)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 xml:space="preserve">Практическая работа 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упражнения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Словесный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Практический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эскизы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зарисовки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Дерево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Краски, кисти, палитры, стеки</w:t>
            </w:r>
          </w:p>
          <w:p w:rsidR="00031FC9" w:rsidRDefault="00031FC9">
            <w:pPr>
              <w:rPr>
                <w:sz w:val="22"/>
                <w:szCs w:val="22"/>
                <w:lang w:val="ru-RU" w:eastAsia="en-US"/>
              </w:rPr>
            </w:pPr>
            <w:r>
              <w:rPr>
                <w:sz w:val="22"/>
                <w:szCs w:val="22"/>
                <w:lang w:val="ru-RU" w:eastAsia="en-US"/>
              </w:rPr>
              <w:t>Лак</w:t>
            </w:r>
          </w:p>
        </w:tc>
      </w:tr>
    </w:tbl>
    <w:p w:rsidR="00DF1B5F" w:rsidRDefault="00DF1B5F" w:rsidP="00DB309C">
      <w:pPr>
        <w:rPr>
          <w:lang w:val="ru-RU" w:eastAsia="en-US"/>
        </w:rPr>
      </w:pPr>
    </w:p>
    <w:p w:rsidR="00DF1B5F" w:rsidRDefault="00DF1B5F" w:rsidP="00DB309C">
      <w:pPr>
        <w:rPr>
          <w:lang w:val="ru-RU" w:eastAsia="en-US"/>
        </w:rPr>
      </w:pPr>
    </w:p>
    <w:p w:rsidR="00DF1B5F" w:rsidRDefault="00DF1B5F" w:rsidP="00DB309C">
      <w:pPr>
        <w:rPr>
          <w:lang w:val="ru-RU" w:eastAsia="en-US"/>
        </w:rPr>
      </w:pPr>
    </w:p>
    <w:p w:rsidR="00DB7A24" w:rsidRDefault="00DB7A24" w:rsidP="00595EF3">
      <w:pPr>
        <w:tabs>
          <w:tab w:val="left" w:pos="3885"/>
        </w:tabs>
        <w:rPr>
          <w:b/>
          <w:sz w:val="28"/>
          <w:szCs w:val="28"/>
          <w:lang w:val="ru-RU"/>
        </w:rPr>
      </w:pPr>
    </w:p>
    <w:p w:rsidR="00DB7A24" w:rsidRDefault="00DB7A24" w:rsidP="00DB7A24">
      <w:pPr>
        <w:tabs>
          <w:tab w:val="left" w:pos="3885"/>
        </w:tabs>
        <w:ind w:left="990"/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6. Условия реализации программы</w:t>
      </w:r>
    </w:p>
    <w:p w:rsidR="00DB7A24" w:rsidRDefault="00DB7A24" w:rsidP="00DB7A24">
      <w:pPr>
        <w:tabs>
          <w:tab w:val="left" w:pos="3885"/>
        </w:tabs>
        <w:rPr>
          <w:b/>
          <w:sz w:val="28"/>
          <w:szCs w:val="28"/>
          <w:lang w:val="ru-RU"/>
        </w:rPr>
      </w:pPr>
    </w:p>
    <w:p w:rsidR="00DB7A24" w:rsidRDefault="00DB7A24" w:rsidP="00DB7A24">
      <w:pPr>
        <w:tabs>
          <w:tab w:val="left" w:pos="3885"/>
        </w:tabs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</w:t>
      </w:r>
      <w:r>
        <w:rPr>
          <w:sz w:val="28"/>
          <w:szCs w:val="28"/>
          <w:lang w:val="ru-RU"/>
        </w:rPr>
        <w:t xml:space="preserve">   </w:t>
      </w:r>
      <w:r>
        <w:rPr>
          <w:b/>
          <w:sz w:val="28"/>
          <w:szCs w:val="28"/>
          <w:lang w:val="ru-RU"/>
        </w:rPr>
        <w:t>Материально – техническая  база</w:t>
      </w:r>
    </w:p>
    <w:p w:rsidR="00DB7A24" w:rsidRDefault="00DB7A24" w:rsidP="00DB7A24">
      <w:pPr>
        <w:pStyle w:val="a7"/>
        <w:numPr>
          <w:ilvl w:val="0"/>
          <w:numId w:val="23"/>
        </w:numPr>
        <w:tabs>
          <w:tab w:val="left" w:pos="3885"/>
        </w:tabs>
        <w:textAlignment w:val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Помещение  с  хорошим  освещением</w:t>
      </w:r>
    </w:p>
    <w:p w:rsidR="00DB7A24" w:rsidRDefault="00DB7A24" w:rsidP="00DB7A24">
      <w:pPr>
        <w:pStyle w:val="a7"/>
        <w:numPr>
          <w:ilvl w:val="0"/>
          <w:numId w:val="23"/>
        </w:numPr>
        <w:tabs>
          <w:tab w:val="left" w:pos="3885"/>
        </w:tabs>
        <w:textAlignment w:val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Проектор, компьютер, экран</w:t>
      </w:r>
    </w:p>
    <w:p w:rsidR="00DB7A24" w:rsidRDefault="00DB7A24" w:rsidP="00DB7A24">
      <w:pPr>
        <w:numPr>
          <w:ilvl w:val="0"/>
          <w:numId w:val="23"/>
        </w:numPr>
        <w:textAlignment w:val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Компьютерный класс</w:t>
      </w:r>
    </w:p>
    <w:p w:rsidR="00DB7A24" w:rsidRDefault="00DB7A24" w:rsidP="00DB7A24">
      <w:pPr>
        <w:numPr>
          <w:ilvl w:val="0"/>
          <w:numId w:val="23"/>
        </w:numPr>
        <w:textAlignment w:val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Видеотека</w:t>
      </w:r>
    </w:p>
    <w:p w:rsidR="00DB7A24" w:rsidRDefault="00DB7A24" w:rsidP="00DB7A24">
      <w:pPr>
        <w:numPr>
          <w:ilvl w:val="0"/>
          <w:numId w:val="23"/>
        </w:numPr>
        <w:textAlignment w:val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Дидактический материал и методические разработки</w:t>
      </w:r>
    </w:p>
    <w:p w:rsidR="00DB7A24" w:rsidRDefault="00DB7A24" w:rsidP="00DB7A24">
      <w:pPr>
        <w:numPr>
          <w:ilvl w:val="0"/>
          <w:numId w:val="23"/>
        </w:numPr>
        <w:textAlignment w:val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Шкафы для размещения наглядного материала и методической литературы</w:t>
      </w:r>
    </w:p>
    <w:p w:rsidR="00DB7A24" w:rsidRDefault="00DB7A24" w:rsidP="00DB7A24">
      <w:pPr>
        <w:numPr>
          <w:ilvl w:val="0"/>
          <w:numId w:val="23"/>
        </w:numPr>
        <w:textAlignment w:val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Шкафы для хранения инструментов, красок, лака, растворителя</w:t>
      </w:r>
    </w:p>
    <w:p w:rsidR="00DB7A24" w:rsidRDefault="00DB7A24" w:rsidP="00DB7A24">
      <w:pPr>
        <w:numPr>
          <w:ilvl w:val="0"/>
          <w:numId w:val="23"/>
        </w:numPr>
        <w:textAlignment w:val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Стенды для образцов изделий</w:t>
      </w:r>
    </w:p>
    <w:p w:rsidR="00DB7A24" w:rsidRDefault="00DB7A24" w:rsidP="00DB7A24">
      <w:pPr>
        <w:numPr>
          <w:ilvl w:val="0"/>
          <w:numId w:val="23"/>
        </w:numPr>
        <w:textAlignment w:val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Инструменты и приспособления</w:t>
      </w:r>
    </w:p>
    <w:p w:rsidR="00DB7A24" w:rsidRDefault="00DB7A24" w:rsidP="00DB7A24">
      <w:pPr>
        <w:numPr>
          <w:ilvl w:val="0"/>
          <w:numId w:val="23"/>
        </w:numPr>
        <w:textAlignment w:val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Материалы: бумага, виды красок, лак, растворитель</w:t>
      </w:r>
    </w:p>
    <w:p w:rsidR="00DB7A24" w:rsidRDefault="00DB7A24" w:rsidP="00DB7A24">
      <w:pPr>
        <w:numPr>
          <w:ilvl w:val="0"/>
          <w:numId w:val="23"/>
        </w:numPr>
        <w:textAlignment w:val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Столы, стулья (15 штук)</w:t>
      </w:r>
    </w:p>
    <w:p w:rsidR="00DB7A24" w:rsidRPr="00595EF3" w:rsidRDefault="00DB7A24" w:rsidP="00595EF3">
      <w:pPr>
        <w:numPr>
          <w:ilvl w:val="0"/>
          <w:numId w:val="23"/>
        </w:numPr>
        <w:textAlignment w:val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Программа</w:t>
      </w:r>
    </w:p>
    <w:p w:rsidR="00DB7A24" w:rsidRDefault="00595EF3" w:rsidP="00595EF3">
      <w:pPr>
        <w:tabs>
          <w:tab w:val="left" w:pos="6930"/>
        </w:tabs>
        <w:ind w:left="2124" w:firstLine="708"/>
        <w:outlineLvl w:val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Помещение и оборудование</w:t>
      </w:r>
      <w:r w:rsidR="00DB7A24">
        <w:rPr>
          <w:b/>
          <w:sz w:val="28"/>
          <w:szCs w:val="28"/>
          <w:lang w:val="ru-RU"/>
        </w:rPr>
        <w:tab/>
      </w:r>
    </w:p>
    <w:p w:rsidR="00DB7A24" w:rsidRDefault="00DB7A24" w:rsidP="00DB7A24">
      <w:pPr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</w:t>
      </w:r>
      <w:r>
        <w:rPr>
          <w:sz w:val="28"/>
          <w:szCs w:val="28"/>
          <w:lang w:val="ru-RU"/>
        </w:rPr>
        <w:t>Для занятий росписью требуется просторное светлое помещение, отвечающее санитарно-гигиеническим норма</w:t>
      </w:r>
      <w:r w:rsidR="00A21E7A">
        <w:rPr>
          <w:sz w:val="28"/>
          <w:szCs w:val="28"/>
          <w:lang w:val="ru-RU"/>
        </w:rPr>
        <w:t xml:space="preserve">м. Помещение должно быть сухим, легко проветриваемым, с </w:t>
      </w:r>
      <w:r>
        <w:rPr>
          <w:sz w:val="28"/>
          <w:szCs w:val="28"/>
          <w:lang w:val="ru-RU"/>
        </w:rPr>
        <w:t>естественным достато</w:t>
      </w:r>
      <w:r w:rsidR="00A21E7A">
        <w:rPr>
          <w:sz w:val="28"/>
          <w:szCs w:val="28"/>
          <w:lang w:val="ru-RU"/>
        </w:rPr>
        <w:t xml:space="preserve">чным и искусственным освещением </w:t>
      </w:r>
      <w:r>
        <w:rPr>
          <w:sz w:val="28"/>
          <w:szCs w:val="28"/>
          <w:lang w:val="ru-RU"/>
        </w:rPr>
        <w:t xml:space="preserve">(согласно санитарно-эпидемиологических правил и нормативов Сан </w:t>
      </w:r>
      <w:proofErr w:type="spellStart"/>
      <w:r>
        <w:rPr>
          <w:sz w:val="28"/>
          <w:szCs w:val="28"/>
          <w:lang w:val="ru-RU"/>
        </w:rPr>
        <w:t>Пин</w:t>
      </w:r>
      <w:proofErr w:type="spellEnd"/>
      <w:r>
        <w:rPr>
          <w:sz w:val="28"/>
          <w:szCs w:val="28"/>
          <w:lang w:val="ru-RU"/>
        </w:rPr>
        <w:t xml:space="preserve"> 23-05-95)</w:t>
      </w:r>
    </w:p>
    <w:p w:rsidR="00DB7A24" w:rsidRDefault="00DB7A24" w:rsidP="00DB7A24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Красивое оформление учебного кабинета, чистота и порядок в нём, правильно организованные рабочие места имеют большое воспитательное значение. Всё это очень дисциплинирует учащихся, способствует повышению уровня культуры труда, творческой активности. Учебное оборудование должно включать в себя комплект мебели, инструмент и приспособления необходимые для организации занятий, хранения и показа наглядных пособий.</w:t>
      </w:r>
    </w:p>
    <w:p w:rsidR="00DB7A24" w:rsidRPr="00595EF3" w:rsidRDefault="00DB7A24" w:rsidP="00595EF3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Инструменты и приспособления нужно хранить так, чтобы не портились их рабочие части. Размещение каждого вида инструментов в различных ящиках, в определённом порядке обеспечивает быстр</w:t>
      </w:r>
      <w:r w:rsidR="00595EF3">
        <w:rPr>
          <w:sz w:val="28"/>
          <w:szCs w:val="28"/>
          <w:lang w:val="ru-RU"/>
        </w:rPr>
        <w:t>ую раздачу их во время занятий.</w:t>
      </w:r>
    </w:p>
    <w:p w:rsidR="00DB7A24" w:rsidRDefault="00DB7A24" w:rsidP="00DB7A24">
      <w:pPr>
        <w:ind w:left="2832" w:firstLine="708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Наглядные пособия</w:t>
      </w:r>
    </w:p>
    <w:p w:rsidR="00DB7A24" w:rsidRDefault="00DB7A24" w:rsidP="00DA06A3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Применения наглядных пособий играет огромную роль в у</w:t>
      </w:r>
      <w:r w:rsidR="00DA06A3">
        <w:rPr>
          <w:sz w:val="28"/>
          <w:szCs w:val="28"/>
          <w:lang w:val="ru-RU"/>
        </w:rPr>
        <w:t xml:space="preserve">своении детьми нового материала. </w:t>
      </w:r>
      <w:r>
        <w:rPr>
          <w:sz w:val="28"/>
          <w:szCs w:val="28"/>
          <w:lang w:val="ru-RU"/>
        </w:rPr>
        <w:t>К основным видам наглядных пособий, используемых на занятиях, относятся образцы изделий, красочные иллюстрации, фотографии изделий, таблицы, схемы.</w:t>
      </w:r>
    </w:p>
    <w:p w:rsidR="00DF1B5F" w:rsidRPr="00A04D9F" w:rsidRDefault="00DB7A24" w:rsidP="00A04D9F">
      <w:pPr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Многие плакаты и схемы по темам изготавливаются педагогам самостоятельно. Неоценимую помощь оказ</w:t>
      </w:r>
      <w:r w:rsidR="00A04D9F">
        <w:rPr>
          <w:sz w:val="28"/>
          <w:szCs w:val="28"/>
          <w:lang w:val="ru-RU"/>
        </w:rPr>
        <w:t>ывают изделия народных мастеров.</w:t>
      </w:r>
      <w:bookmarkStart w:id="2" w:name="_GoBack"/>
      <w:bookmarkEnd w:id="2"/>
    </w:p>
    <w:p w:rsidR="00C324E7" w:rsidRDefault="009E70ED" w:rsidP="00DB309C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</w:t>
      </w:r>
      <w:r w:rsidR="00DB309C">
        <w:rPr>
          <w:b/>
          <w:sz w:val="28"/>
          <w:szCs w:val="28"/>
          <w:lang w:val="ru-RU"/>
        </w:rPr>
        <w:t xml:space="preserve">                     </w:t>
      </w:r>
    </w:p>
    <w:p w:rsidR="009075B1" w:rsidRDefault="009075B1" w:rsidP="009075B1">
      <w:pPr>
        <w:spacing w:line="276" w:lineRule="auto"/>
        <w:ind w:left="36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7. Список используемой литературы.</w:t>
      </w:r>
    </w:p>
    <w:p w:rsidR="009075B1" w:rsidRDefault="009075B1" w:rsidP="009075B1">
      <w:pPr>
        <w:rPr>
          <w:sz w:val="28"/>
          <w:szCs w:val="28"/>
          <w:lang w:val="ru-RU"/>
        </w:rPr>
      </w:pPr>
      <w:r>
        <w:rPr>
          <w:lang w:val="ru-RU"/>
        </w:rPr>
        <w:tab/>
      </w:r>
      <w:r>
        <w:rPr>
          <w:sz w:val="28"/>
          <w:szCs w:val="28"/>
          <w:lang w:val="ru-RU"/>
        </w:rPr>
        <w:t>Нормативно-методические и правовые документы</w:t>
      </w:r>
    </w:p>
    <w:p w:rsidR="009075B1" w:rsidRDefault="009075B1" w:rsidP="009075B1">
      <w:pPr>
        <w:rPr>
          <w:lang w:val="ru-RU"/>
        </w:rPr>
      </w:pPr>
      <w:r>
        <w:rPr>
          <w:lang w:val="ru-RU"/>
        </w:rPr>
        <w:t>1. Федеральный закон от 29.12.2012 № 273-ФЗ «Об образовании в Российской Федерации»</w:t>
      </w:r>
    </w:p>
    <w:p w:rsidR="009075B1" w:rsidRDefault="009075B1" w:rsidP="009075B1">
      <w:pPr>
        <w:rPr>
          <w:lang w:val="ru-RU"/>
        </w:rPr>
      </w:pPr>
      <w:r>
        <w:rPr>
          <w:lang w:val="ru-RU"/>
        </w:rPr>
        <w:t>2. Стратегия развития воспитания в РФ на период до 2025 года. Распоряжение правительства Российской Федерации № 996-р от 29 мая 2015 года</w:t>
      </w:r>
    </w:p>
    <w:p w:rsidR="009075B1" w:rsidRDefault="009075B1" w:rsidP="009075B1">
      <w:pPr>
        <w:rPr>
          <w:lang w:val="ru-RU"/>
        </w:rPr>
      </w:pPr>
      <w:r>
        <w:rPr>
          <w:lang w:val="ru-RU"/>
        </w:rPr>
        <w:t>3. Концепция развития дополнительного образования детей. Распоряжение Правительства Российской Федерации от 04.09.2014 года № 1726-р</w:t>
      </w:r>
    </w:p>
    <w:p w:rsidR="009075B1" w:rsidRDefault="009075B1" w:rsidP="009075B1">
      <w:pPr>
        <w:rPr>
          <w:lang w:val="ru-RU"/>
        </w:rPr>
      </w:pPr>
      <w:r>
        <w:rPr>
          <w:lang w:val="ru-RU"/>
        </w:rPr>
        <w:t>4. Приказ Министерства образования и науки Российской Федерации (</w:t>
      </w:r>
      <w:proofErr w:type="spellStart"/>
      <w:r>
        <w:rPr>
          <w:lang w:val="ru-RU"/>
        </w:rPr>
        <w:t>Минобрнауки</w:t>
      </w:r>
      <w:proofErr w:type="spellEnd"/>
      <w:r>
        <w:rPr>
          <w:lang w:val="ru-RU"/>
        </w:rPr>
        <w:t xml:space="preserve"> России)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9075B1" w:rsidRDefault="009075B1" w:rsidP="009075B1">
      <w:pPr>
        <w:rPr>
          <w:lang w:val="ru-RU"/>
        </w:rPr>
      </w:pPr>
      <w:r>
        <w:rPr>
          <w:lang w:val="ru-RU"/>
        </w:rPr>
        <w:t>5. Методические рекомендации по проектированию дополнительных общеразвивающих программ (включая разноуровневые программы). Письмо Министерства образования и науки РФ от 18 ноября 2015 г. № 09-3242</w:t>
      </w:r>
    </w:p>
    <w:p w:rsidR="009075B1" w:rsidRDefault="009075B1" w:rsidP="009075B1">
      <w:pPr>
        <w:rPr>
          <w:lang w:val="ru-RU"/>
        </w:rPr>
      </w:pPr>
      <w:r>
        <w:rPr>
          <w:lang w:val="ru-RU"/>
        </w:rPr>
        <w:t>6. Письмо Министерства образования Нижегородской области от 30.05.2014 г. № 316-01-100-1674/14 «Методические рекомендации по разработке образовательной программы образовательной организации дополнительного образования»</w:t>
      </w:r>
    </w:p>
    <w:p w:rsidR="009075B1" w:rsidRDefault="009075B1" w:rsidP="009075B1">
      <w:pPr>
        <w:rPr>
          <w:lang w:val="ru-RU"/>
        </w:rPr>
      </w:pPr>
      <w:r>
        <w:rPr>
          <w:lang w:val="ru-RU"/>
        </w:rPr>
        <w:t>7. Методическое письмо о структуре дополнительной общеобразовательной (общеразвивающей) программы (к экспертизе в НМЭС ГБОУ ДПО НИРО) / ГБОУ ДПО «Нижегородский институт развития образования», г. Нижний Новгород // http://www.niro.nnov.ru/?id=28013 (дата просмотра 16.02.2017)</w:t>
      </w:r>
    </w:p>
    <w:p w:rsidR="009075B1" w:rsidRDefault="009075B1" w:rsidP="009075B1">
      <w:pPr>
        <w:rPr>
          <w:lang w:val="ru-RU"/>
        </w:rPr>
      </w:pPr>
      <w:r>
        <w:rPr>
          <w:lang w:val="ru-RU"/>
        </w:rPr>
        <w:t xml:space="preserve">8. 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потребностей. Письмо Министерства образования и науки РФ от 29 марта 2016 г. № ВК-641/09 «О направлении методических рекомендаций» </w:t>
      </w:r>
    </w:p>
    <w:p w:rsidR="00C324E7" w:rsidRPr="00C324E7" w:rsidRDefault="00C324E7" w:rsidP="00DB309C">
      <w:pPr>
        <w:rPr>
          <w:b/>
          <w:sz w:val="16"/>
          <w:szCs w:val="16"/>
          <w:lang w:val="ru-RU"/>
        </w:rPr>
      </w:pPr>
    </w:p>
    <w:p w:rsidR="00B4546A" w:rsidRPr="00B4546A" w:rsidRDefault="00B4546A" w:rsidP="00DB309C">
      <w:pPr>
        <w:numPr>
          <w:ilvl w:val="0"/>
          <w:numId w:val="17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  <w:lang w:val="ru-RU"/>
        </w:rPr>
      </w:pPr>
      <w:r w:rsidRPr="00B4546A">
        <w:rPr>
          <w:sz w:val="28"/>
          <w:szCs w:val="28"/>
          <w:lang w:val="ru-RU"/>
        </w:rPr>
        <w:t>Закон Российской Федерации «Об образовании»</w:t>
      </w:r>
      <w:bookmarkStart w:id="3" w:name="OLE_LINK4"/>
      <w:bookmarkStart w:id="4" w:name="OLE_LINK3"/>
      <w:r w:rsidRPr="00B4546A">
        <w:rPr>
          <w:sz w:val="28"/>
          <w:szCs w:val="28"/>
          <w:lang w:val="ru-RU"/>
        </w:rPr>
        <w:t>. - М.: Новая школа,</w:t>
      </w:r>
      <w:bookmarkEnd w:id="3"/>
      <w:bookmarkEnd w:id="4"/>
      <w:r w:rsidRPr="00B4546A">
        <w:rPr>
          <w:sz w:val="28"/>
          <w:szCs w:val="28"/>
          <w:lang w:val="ru-RU"/>
        </w:rPr>
        <w:t xml:space="preserve"> 1992.</w:t>
      </w:r>
    </w:p>
    <w:p w:rsidR="00B4546A" w:rsidRPr="00B4546A" w:rsidRDefault="00B4546A" w:rsidP="00DB309C">
      <w:pPr>
        <w:numPr>
          <w:ilvl w:val="0"/>
          <w:numId w:val="17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  <w:lang w:val="ru-RU"/>
        </w:rPr>
      </w:pPr>
      <w:r w:rsidRPr="00B4546A">
        <w:rPr>
          <w:sz w:val="28"/>
          <w:szCs w:val="28"/>
          <w:lang w:val="ru-RU"/>
        </w:rPr>
        <w:t>Конвенция Российской Федерации «О правах ребёнка». - М.: Новая школа, 1991</w:t>
      </w:r>
    </w:p>
    <w:p w:rsidR="00B4546A" w:rsidRPr="00B4546A" w:rsidRDefault="00B4546A" w:rsidP="00DB309C">
      <w:pPr>
        <w:numPr>
          <w:ilvl w:val="0"/>
          <w:numId w:val="17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  <w:lang w:val="ru-RU"/>
        </w:rPr>
      </w:pPr>
      <w:r w:rsidRPr="00B4546A">
        <w:rPr>
          <w:sz w:val="28"/>
          <w:szCs w:val="28"/>
          <w:lang w:val="ru-RU"/>
        </w:rPr>
        <w:t xml:space="preserve">Воспитать человека: Сборник нормативно – правовых, научно – методических, организационно – практических материалов по проблемам воспитания / Под редакцией  В. А. Березиной, О. И. </w:t>
      </w:r>
      <w:proofErr w:type="spellStart"/>
      <w:r w:rsidRPr="00B4546A">
        <w:rPr>
          <w:sz w:val="28"/>
          <w:szCs w:val="28"/>
          <w:lang w:val="ru-RU"/>
        </w:rPr>
        <w:t>Волжиной</w:t>
      </w:r>
      <w:proofErr w:type="spellEnd"/>
      <w:r w:rsidRPr="00B4546A">
        <w:rPr>
          <w:sz w:val="28"/>
          <w:szCs w:val="28"/>
          <w:lang w:val="ru-RU"/>
        </w:rPr>
        <w:t xml:space="preserve">, И. А. Зимней. – М.: </w:t>
      </w:r>
      <w:proofErr w:type="spellStart"/>
      <w:r w:rsidRPr="00B4546A">
        <w:rPr>
          <w:sz w:val="28"/>
          <w:szCs w:val="28"/>
          <w:lang w:val="ru-RU"/>
        </w:rPr>
        <w:t>Вентана</w:t>
      </w:r>
      <w:proofErr w:type="spellEnd"/>
      <w:r w:rsidRPr="00B4546A">
        <w:rPr>
          <w:sz w:val="28"/>
          <w:szCs w:val="28"/>
          <w:lang w:val="ru-RU"/>
        </w:rPr>
        <w:t xml:space="preserve"> – Граф, 2003</w:t>
      </w:r>
    </w:p>
    <w:p w:rsidR="00B4546A" w:rsidRDefault="00B4546A" w:rsidP="00DB309C">
      <w:pPr>
        <w:numPr>
          <w:ilvl w:val="0"/>
          <w:numId w:val="17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 w:rsidRPr="00B4546A">
        <w:rPr>
          <w:sz w:val="28"/>
          <w:szCs w:val="28"/>
          <w:lang w:val="ru-RU"/>
        </w:rPr>
        <w:t xml:space="preserve">От внешкольной работы – к дополнительному образованию детей: Сборник нормативных и методических материалов для дополнительного образования детей. </w:t>
      </w:r>
      <w:r>
        <w:rPr>
          <w:sz w:val="28"/>
          <w:szCs w:val="28"/>
        </w:rPr>
        <w:t>М.: ВЛАДОС, 2000</w:t>
      </w:r>
    </w:p>
    <w:p w:rsidR="00B4546A" w:rsidRDefault="00B4546A" w:rsidP="00DB309C">
      <w:pPr>
        <w:numPr>
          <w:ilvl w:val="0"/>
          <w:numId w:val="17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 w:rsidRPr="00B4546A">
        <w:rPr>
          <w:sz w:val="28"/>
          <w:szCs w:val="28"/>
          <w:lang w:val="ru-RU"/>
        </w:rPr>
        <w:t xml:space="preserve">Принципы образования программного обеспечения в учреждениях дополнительного образования: Тезисы и материалы Всероссийской научно – практической конференции, Санкт–Петербург, 20-24 марта </w:t>
      </w:r>
      <w:smartTag w:uri="urn:schemas-microsoft-com:office:smarttags" w:element="metricconverter">
        <w:smartTagPr>
          <w:attr w:name="ProductID" w:val="1995 г"/>
        </w:smartTagPr>
        <w:r w:rsidRPr="00B4546A">
          <w:rPr>
            <w:sz w:val="28"/>
            <w:szCs w:val="28"/>
            <w:lang w:val="ru-RU"/>
          </w:rPr>
          <w:t>1995 г</w:t>
        </w:r>
      </w:smartTag>
      <w:r w:rsidRPr="00B4546A">
        <w:rPr>
          <w:sz w:val="28"/>
          <w:szCs w:val="28"/>
          <w:lang w:val="ru-RU"/>
        </w:rPr>
        <w:t xml:space="preserve">. / </w:t>
      </w:r>
      <w:proofErr w:type="spellStart"/>
      <w:r w:rsidRPr="00B4546A">
        <w:rPr>
          <w:sz w:val="28"/>
          <w:szCs w:val="28"/>
          <w:lang w:val="ru-RU"/>
        </w:rPr>
        <w:t>Научн</w:t>
      </w:r>
      <w:proofErr w:type="spellEnd"/>
      <w:r w:rsidRPr="00B4546A">
        <w:rPr>
          <w:sz w:val="28"/>
          <w:szCs w:val="28"/>
          <w:lang w:val="ru-RU"/>
        </w:rPr>
        <w:t xml:space="preserve">. ред. </w:t>
      </w:r>
      <w:r>
        <w:rPr>
          <w:sz w:val="28"/>
          <w:szCs w:val="28"/>
        </w:rPr>
        <w:t xml:space="preserve">Г. С. </w:t>
      </w:r>
      <w:proofErr w:type="spellStart"/>
      <w:r>
        <w:rPr>
          <w:sz w:val="28"/>
          <w:szCs w:val="28"/>
        </w:rPr>
        <w:t>Усыскин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СПб</w:t>
      </w:r>
      <w:proofErr w:type="spellEnd"/>
      <w:r>
        <w:rPr>
          <w:sz w:val="28"/>
          <w:szCs w:val="28"/>
        </w:rPr>
        <w:t xml:space="preserve">.: </w:t>
      </w:r>
      <w:proofErr w:type="spellStart"/>
      <w:r>
        <w:rPr>
          <w:sz w:val="28"/>
          <w:szCs w:val="28"/>
        </w:rPr>
        <w:t>Санкт</w:t>
      </w:r>
      <w:proofErr w:type="spellEnd"/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Петербургский</w:t>
      </w:r>
      <w:proofErr w:type="spellEnd"/>
      <w:r>
        <w:rPr>
          <w:sz w:val="28"/>
          <w:szCs w:val="28"/>
        </w:rPr>
        <w:t xml:space="preserve"> ГДТЮ, 1995</w:t>
      </w:r>
    </w:p>
    <w:p w:rsidR="00B4546A" w:rsidRPr="00B4546A" w:rsidRDefault="00B4546A" w:rsidP="00DB309C">
      <w:pPr>
        <w:numPr>
          <w:ilvl w:val="0"/>
          <w:numId w:val="17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  <w:lang w:val="ru-RU"/>
        </w:rPr>
      </w:pPr>
      <w:r w:rsidRPr="00B4546A">
        <w:rPr>
          <w:sz w:val="28"/>
          <w:szCs w:val="28"/>
          <w:lang w:val="ru-RU"/>
        </w:rPr>
        <w:lastRenderedPageBreak/>
        <w:t>Богданова Р. У. Проектирование и реализация программы «Свободное время детей и учащейся молодёжи». Направление «Организация дополнительного образования в школе»: методические материалы. СПб.: Информация образования, 2002</w:t>
      </w:r>
    </w:p>
    <w:p w:rsidR="00B4546A" w:rsidRDefault="00B4546A" w:rsidP="00DB309C">
      <w:pPr>
        <w:numPr>
          <w:ilvl w:val="0"/>
          <w:numId w:val="17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proofErr w:type="spellStart"/>
      <w:r w:rsidRPr="00B4546A">
        <w:rPr>
          <w:sz w:val="28"/>
          <w:szCs w:val="28"/>
          <w:lang w:val="ru-RU"/>
        </w:rPr>
        <w:t>Бруднов</w:t>
      </w:r>
      <w:proofErr w:type="spellEnd"/>
      <w:r w:rsidRPr="00B4546A">
        <w:rPr>
          <w:sz w:val="28"/>
          <w:szCs w:val="28"/>
          <w:lang w:val="ru-RU"/>
        </w:rPr>
        <w:t xml:space="preserve"> А. К. Развитие дополнительного образования детей в условиях общеобразовательного учреждения. </w:t>
      </w:r>
      <w:proofErr w:type="spellStart"/>
      <w:r>
        <w:rPr>
          <w:sz w:val="28"/>
          <w:szCs w:val="28"/>
        </w:rPr>
        <w:t>Воспитание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школьников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М.,</w:t>
      </w:r>
      <w:proofErr w:type="gramEnd"/>
      <w:r>
        <w:rPr>
          <w:sz w:val="28"/>
          <w:szCs w:val="28"/>
        </w:rPr>
        <w:t xml:space="preserve"> 1995.</w:t>
      </w:r>
    </w:p>
    <w:p w:rsidR="00B4546A" w:rsidRDefault="00B4546A" w:rsidP="00DB309C">
      <w:pPr>
        <w:numPr>
          <w:ilvl w:val="0"/>
          <w:numId w:val="17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 w:rsidRPr="00B4546A">
        <w:rPr>
          <w:sz w:val="28"/>
          <w:szCs w:val="28"/>
          <w:lang w:val="ru-RU"/>
        </w:rPr>
        <w:t>От внешкольной работы – к дополнительному образованию детей: Сборник</w:t>
      </w:r>
      <w:r w:rsidRPr="00B4546A">
        <w:rPr>
          <w:lang w:val="ru-RU"/>
        </w:rPr>
        <w:t xml:space="preserve"> </w:t>
      </w:r>
      <w:r w:rsidRPr="00B4546A">
        <w:rPr>
          <w:sz w:val="28"/>
          <w:szCs w:val="28"/>
          <w:lang w:val="ru-RU"/>
        </w:rPr>
        <w:t xml:space="preserve">нормативных и методических материалов для дополнительного образования детей. </w:t>
      </w:r>
      <w:r>
        <w:rPr>
          <w:sz w:val="28"/>
          <w:szCs w:val="28"/>
        </w:rPr>
        <w:t>М.: ВЛАДОС, 2000</w:t>
      </w:r>
    </w:p>
    <w:p w:rsidR="00B4546A" w:rsidRPr="00B4546A" w:rsidRDefault="00B4546A" w:rsidP="00DB309C">
      <w:pPr>
        <w:numPr>
          <w:ilvl w:val="0"/>
          <w:numId w:val="17"/>
        </w:numPr>
        <w:spacing w:line="276" w:lineRule="auto"/>
        <w:jc w:val="both"/>
        <w:rPr>
          <w:sz w:val="28"/>
          <w:szCs w:val="28"/>
          <w:lang w:val="ru-RU"/>
        </w:rPr>
      </w:pPr>
      <w:r w:rsidRPr="00B4546A">
        <w:rPr>
          <w:sz w:val="28"/>
          <w:szCs w:val="28"/>
          <w:lang w:val="ru-RU"/>
        </w:rPr>
        <w:t xml:space="preserve">Павлова М.Б. и </w:t>
      </w:r>
      <w:proofErr w:type="spellStart"/>
      <w:r w:rsidRPr="00B4546A">
        <w:rPr>
          <w:sz w:val="28"/>
          <w:szCs w:val="28"/>
          <w:lang w:val="ru-RU"/>
        </w:rPr>
        <w:t>Питт</w:t>
      </w:r>
      <w:proofErr w:type="spellEnd"/>
      <w:r w:rsidRPr="00B4546A">
        <w:rPr>
          <w:sz w:val="28"/>
          <w:szCs w:val="28"/>
          <w:lang w:val="ru-RU"/>
        </w:rPr>
        <w:t xml:space="preserve"> Д. «Образовательная область-технология. Теоретические подходы и методические рекомендации». - НИРО. 1999г.</w:t>
      </w:r>
    </w:p>
    <w:p w:rsidR="00B4546A" w:rsidRDefault="00B4546A" w:rsidP="00DB309C">
      <w:pPr>
        <w:numPr>
          <w:ilvl w:val="0"/>
          <w:numId w:val="17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 w:rsidRPr="00B4546A">
        <w:rPr>
          <w:sz w:val="28"/>
          <w:szCs w:val="28"/>
          <w:lang w:val="ru-RU"/>
        </w:rPr>
        <w:t xml:space="preserve">«Творчество педагога в системе дополнительного образования детей». - Н.Новгород. Педагогические технологии. </w:t>
      </w:r>
      <w:r>
        <w:rPr>
          <w:sz w:val="28"/>
          <w:szCs w:val="28"/>
        </w:rPr>
        <w:t>2003</w:t>
      </w:r>
    </w:p>
    <w:p w:rsidR="00B4546A" w:rsidRDefault="00B4546A" w:rsidP="00DB309C">
      <w:pPr>
        <w:numPr>
          <w:ilvl w:val="0"/>
          <w:numId w:val="17"/>
        </w:numPr>
        <w:spacing w:line="276" w:lineRule="auto"/>
        <w:jc w:val="both"/>
      </w:pPr>
      <w:r w:rsidRPr="00B4546A">
        <w:rPr>
          <w:sz w:val="28"/>
          <w:szCs w:val="28"/>
          <w:lang w:val="ru-RU"/>
        </w:rPr>
        <w:t>Широков Б.П. «Народные художественные промыслы Горьковской области» -</w:t>
      </w:r>
      <w:r w:rsidRPr="00B4546A">
        <w:rPr>
          <w:lang w:val="ru-RU"/>
        </w:rPr>
        <w:t xml:space="preserve"> </w:t>
      </w:r>
      <w:r w:rsidRPr="00B4546A">
        <w:rPr>
          <w:sz w:val="28"/>
          <w:szCs w:val="28"/>
          <w:lang w:val="ru-RU"/>
        </w:rPr>
        <w:t xml:space="preserve">Горький. </w:t>
      </w:r>
      <w:proofErr w:type="spellStart"/>
      <w:r>
        <w:rPr>
          <w:sz w:val="28"/>
          <w:szCs w:val="28"/>
        </w:rPr>
        <w:t>Волго-Вятское</w:t>
      </w:r>
      <w:proofErr w:type="spellEnd"/>
      <w:r>
        <w:rPr>
          <w:sz w:val="28"/>
          <w:szCs w:val="28"/>
        </w:rPr>
        <w:t>. 1986г</w:t>
      </w:r>
    </w:p>
    <w:p w:rsidR="00B4546A" w:rsidRDefault="00B4546A" w:rsidP="00DB309C">
      <w:pPr>
        <w:numPr>
          <w:ilvl w:val="0"/>
          <w:numId w:val="17"/>
        </w:numPr>
        <w:spacing w:line="276" w:lineRule="auto"/>
        <w:jc w:val="both"/>
      </w:pPr>
      <w:r w:rsidRPr="00B4546A">
        <w:rPr>
          <w:sz w:val="28"/>
          <w:szCs w:val="28"/>
          <w:lang w:val="ru-RU"/>
        </w:rPr>
        <w:t xml:space="preserve">Каменский И.П. «Церковно-народный месяцеслов на Руси». - Москва. </w:t>
      </w:r>
      <w:r>
        <w:rPr>
          <w:sz w:val="28"/>
          <w:szCs w:val="28"/>
        </w:rPr>
        <w:t xml:space="preserve">АСТ – </w:t>
      </w:r>
      <w:proofErr w:type="spellStart"/>
      <w:r>
        <w:rPr>
          <w:sz w:val="28"/>
          <w:szCs w:val="28"/>
        </w:rPr>
        <w:t>Пресс</w:t>
      </w:r>
      <w:proofErr w:type="spellEnd"/>
      <w:r>
        <w:rPr>
          <w:sz w:val="28"/>
          <w:szCs w:val="28"/>
        </w:rPr>
        <w:t>. 1997г.</w:t>
      </w:r>
    </w:p>
    <w:p w:rsidR="00B4546A" w:rsidRDefault="00B4546A" w:rsidP="00DB309C">
      <w:pPr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 w:rsidRPr="00B4546A">
        <w:rPr>
          <w:sz w:val="28"/>
          <w:szCs w:val="28"/>
          <w:lang w:val="ru-RU"/>
        </w:rPr>
        <w:t>Коновалов А.Е. «Городецкая роспись. Рассказы о народном искусстве</w:t>
      </w:r>
      <w:r w:rsidRPr="00B4546A">
        <w:rPr>
          <w:lang w:val="ru-RU"/>
        </w:rPr>
        <w:t xml:space="preserve">»- </w:t>
      </w:r>
      <w:r w:rsidRPr="00B4546A">
        <w:rPr>
          <w:sz w:val="28"/>
          <w:szCs w:val="28"/>
          <w:lang w:val="ru-RU"/>
        </w:rPr>
        <w:t xml:space="preserve">Н.Новгород. Волго-Вятское. </w:t>
      </w:r>
      <w:r>
        <w:rPr>
          <w:sz w:val="28"/>
          <w:szCs w:val="28"/>
        </w:rPr>
        <w:t>1988г.</w:t>
      </w:r>
    </w:p>
    <w:p w:rsidR="00B4546A" w:rsidRPr="00B4546A" w:rsidRDefault="00B4546A" w:rsidP="00DB309C">
      <w:pPr>
        <w:numPr>
          <w:ilvl w:val="0"/>
          <w:numId w:val="17"/>
        </w:numPr>
        <w:spacing w:line="276" w:lineRule="auto"/>
        <w:rPr>
          <w:sz w:val="28"/>
          <w:szCs w:val="28"/>
          <w:lang w:val="ru-RU"/>
        </w:rPr>
      </w:pPr>
      <w:proofErr w:type="spellStart"/>
      <w:r w:rsidRPr="00B4546A">
        <w:rPr>
          <w:sz w:val="28"/>
          <w:szCs w:val="28"/>
          <w:lang w:val="ru-RU"/>
        </w:rPr>
        <w:t>Пухначева</w:t>
      </w:r>
      <w:proofErr w:type="spellEnd"/>
      <w:r w:rsidRPr="00B4546A">
        <w:rPr>
          <w:sz w:val="28"/>
          <w:szCs w:val="28"/>
          <w:lang w:val="ru-RU"/>
        </w:rPr>
        <w:t xml:space="preserve"> Е.Ю. «Методика преподавания народного декоративно-прикладного искусства». – М. , 2000г.</w:t>
      </w:r>
    </w:p>
    <w:p w:rsidR="00ED1994" w:rsidRDefault="00ED1994" w:rsidP="00ED1994">
      <w:pPr>
        <w:rPr>
          <w:sz w:val="32"/>
          <w:szCs w:val="32"/>
          <w:lang w:val="ru-RU"/>
        </w:rPr>
      </w:pPr>
    </w:p>
    <w:p w:rsidR="00ED1994" w:rsidRDefault="00ED1994" w:rsidP="00ED1994">
      <w:pPr>
        <w:rPr>
          <w:sz w:val="32"/>
          <w:szCs w:val="32"/>
          <w:lang w:val="ru-RU"/>
        </w:rPr>
      </w:pPr>
    </w:p>
    <w:p w:rsidR="00ED1994" w:rsidRDefault="00ED1994" w:rsidP="00ED1994">
      <w:pPr>
        <w:rPr>
          <w:sz w:val="32"/>
          <w:szCs w:val="32"/>
          <w:lang w:val="ru-RU"/>
        </w:rPr>
      </w:pPr>
    </w:p>
    <w:p w:rsidR="00ED1994" w:rsidRDefault="00ED1994" w:rsidP="00ED1994">
      <w:pPr>
        <w:rPr>
          <w:sz w:val="32"/>
          <w:szCs w:val="32"/>
          <w:lang w:val="ru-RU"/>
        </w:rPr>
      </w:pPr>
    </w:p>
    <w:p w:rsidR="00981D63" w:rsidRDefault="00981D63" w:rsidP="00ED1994">
      <w:pPr>
        <w:rPr>
          <w:sz w:val="32"/>
          <w:szCs w:val="32"/>
          <w:lang w:val="ru-RU"/>
        </w:rPr>
      </w:pPr>
    </w:p>
    <w:p w:rsidR="00981D63" w:rsidRDefault="00981D63" w:rsidP="00ED1994">
      <w:pPr>
        <w:rPr>
          <w:sz w:val="32"/>
          <w:szCs w:val="32"/>
          <w:lang w:val="ru-RU"/>
        </w:rPr>
      </w:pPr>
    </w:p>
    <w:p w:rsidR="00981D63" w:rsidRDefault="00981D63" w:rsidP="00ED1994">
      <w:pPr>
        <w:rPr>
          <w:sz w:val="32"/>
          <w:szCs w:val="32"/>
          <w:lang w:val="ru-RU"/>
        </w:rPr>
      </w:pPr>
    </w:p>
    <w:p w:rsidR="00981D63" w:rsidRDefault="00981D63" w:rsidP="00ED1994">
      <w:pPr>
        <w:rPr>
          <w:sz w:val="32"/>
          <w:szCs w:val="32"/>
          <w:lang w:val="ru-RU"/>
        </w:rPr>
      </w:pPr>
    </w:p>
    <w:p w:rsidR="00981D63" w:rsidRDefault="00981D63" w:rsidP="00ED1994">
      <w:pPr>
        <w:rPr>
          <w:sz w:val="32"/>
          <w:szCs w:val="32"/>
          <w:lang w:val="ru-RU"/>
        </w:rPr>
      </w:pPr>
    </w:p>
    <w:p w:rsidR="00981D63" w:rsidRDefault="00981D63" w:rsidP="00ED1994">
      <w:pPr>
        <w:rPr>
          <w:sz w:val="32"/>
          <w:szCs w:val="32"/>
          <w:lang w:val="ru-RU"/>
        </w:rPr>
      </w:pPr>
    </w:p>
    <w:p w:rsidR="00981D63" w:rsidRDefault="00981D63" w:rsidP="00ED1994">
      <w:pPr>
        <w:rPr>
          <w:sz w:val="32"/>
          <w:szCs w:val="32"/>
          <w:lang w:val="ru-RU"/>
        </w:rPr>
      </w:pPr>
    </w:p>
    <w:p w:rsidR="005F707E" w:rsidRDefault="005F707E" w:rsidP="005F707E">
      <w:pPr>
        <w:rPr>
          <w:sz w:val="32"/>
          <w:szCs w:val="32"/>
          <w:lang w:val="ru-RU"/>
        </w:rPr>
      </w:pPr>
    </w:p>
    <w:p w:rsidR="00416E99" w:rsidRDefault="00416E99" w:rsidP="005F707E">
      <w:pPr>
        <w:rPr>
          <w:sz w:val="32"/>
          <w:szCs w:val="32"/>
          <w:lang w:val="ru-RU"/>
        </w:rPr>
      </w:pPr>
    </w:p>
    <w:p w:rsidR="00BE4F9A" w:rsidRDefault="00BE4F9A" w:rsidP="00981D63">
      <w:pPr>
        <w:jc w:val="center"/>
        <w:rPr>
          <w:b/>
          <w:sz w:val="28"/>
          <w:szCs w:val="28"/>
          <w:lang w:val="ru-RU"/>
        </w:rPr>
      </w:pPr>
    </w:p>
    <w:p w:rsidR="00BE4F9A" w:rsidRDefault="00BE4F9A" w:rsidP="00981D63">
      <w:pPr>
        <w:jc w:val="center"/>
        <w:rPr>
          <w:b/>
          <w:sz w:val="28"/>
          <w:szCs w:val="28"/>
          <w:lang w:val="ru-RU"/>
        </w:rPr>
      </w:pPr>
    </w:p>
    <w:sectPr w:rsidR="00BE4F9A" w:rsidSect="007F1ACD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F95" w:rsidRDefault="002E2F95" w:rsidP="00150FAE">
      <w:r>
        <w:separator/>
      </w:r>
    </w:p>
  </w:endnote>
  <w:endnote w:type="continuationSeparator" w:id="0">
    <w:p w:rsidR="002E2F95" w:rsidRDefault="002E2F95" w:rsidP="0015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422768"/>
      <w:docPartObj>
        <w:docPartGallery w:val="Page Numbers (Bottom of Page)"/>
        <w:docPartUnique/>
      </w:docPartObj>
    </w:sdtPr>
    <w:sdtEndPr/>
    <w:sdtContent>
      <w:p w:rsidR="005A54CD" w:rsidRDefault="005A54C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4D9F" w:rsidRPr="00A04D9F">
          <w:rPr>
            <w:noProof/>
            <w:lang w:val="ru-RU"/>
          </w:rPr>
          <w:t>2</w:t>
        </w:r>
        <w:r>
          <w:fldChar w:fldCharType="end"/>
        </w:r>
      </w:p>
    </w:sdtContent>
  </w:sdt>
  <w:p w:rsidR="005A54CD" w:rsidRDefault="005A54C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F95" w:rsidRDefault="002E2F95" w:rsidP="00150FAE">
      <w:r>
        <w:separator/>
      </w:r>
    </w:p>
  </w:footnote>
  <w:footnote w:type="continuationSeparator" w:id="0">
    <w:p w:rsidR="002E2F95" w:rsidRDefault="002E2F95" w:rsidP="00150F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4CD" w:rsidRDefault="005A54CD" w:rsidP="00E36838">
    <w:pPr>
      <w:pStyle w:val="a3"/>
      <w:jc w:val="center"/>
    </w:pPr>
  </w:p>
  <w:p w:rsidR="005A54CD" w:rsidRDefault="005A54C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61A01"/>
    <w:multiLevelType w:val="hybridMultilevel"/>
    <w:tmpl w:val="B0F082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6D45C8"/>
    <w:multiLevelType w:val="hybridMultilevel"/>
    <w:tmpl w:val="AA2286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A25842"/>
    <w:multiLevelType w:val="hybridMultilevel"/>
    <w:tmpl w:val="2EC224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7340C5"/>
    <w:multiLevelType w:val="hybridMultilevel"/>
    <w:tmpl w:val="4B9AC08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CF0D0B"/>
    <w:multiLevelType w:val="hybridMultilevel"/>
    <w:tmpl w:val="FD2E9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C53824"/>
    <w:multiLevelType w:val="hybridMultilevel"/>
    <w:tmpl w:val="EC784498"/>
    <w:lvl w:ilvl="0" w:tplc="0419000F">
      <w:start w:val="1"/>
      <w:numFmt w:val="decimal"/>
      <w:lvlText w:val="%1."/>
      <w:lvlJc w:val="left"/>
      <w:pPr>
        <w:ind w:left="4260" w:hanging="360"/>
      </w:p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6">
    <w:nsid w:val="2B1F7ABF"/>
    <w:multiLevelType w:val="hybridMultilevel"/>
    <w:tmpl w:val="3642D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4E3677"/>
    <w:multiLevelType w:val="hybridMultilevel"/>
    <w:tmpl w:val="79D2DA8A"/>
    <w:lvl w:ilvl="0" w:tplc="1B32D002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5605E5C"/>
    <w:multiLevelType w:val="hybridMultilevel"/>
    <w:tmpl w:val="6EE4B7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9164042"/>
    <w:multiLevelType w:val="hybridMultilevel"/>
    <w:tmpl w:val="8CDEC2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D84161"/>
    <w:multiLevelType w:val="hybridMultilevel"/>
    <w:tmpl w:val="C8B6AA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CF1306"/>
    <w:multiLevelType w:val="multilevel"/>
    <w:tmpl w:val="43881E4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80" w:hanging="4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12">
    <w:nsid w:val="4EE908EF"/>
    <w:multiLevelType w:val="hybridMultilevel"/>
    <w:tmpl w:val="2F7AC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2832166"/>
    <w:multiLevelType w:val="hybridMultilevel"/>
    <w:tmpl w:val="97E83CB6"/>
    <w:lvl w:ilvl="0" w:tplc="77961E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Batang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AA2D66"/>
    <w:multiLevelType w:val="hybridMultilevel"/>
    <w:tmpl w:val="C2FE3E1C"/>
    <w:lvl w:ilvl="0" w:tplc="0E007CBC">
      <w:start w:val="2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626515F6"/>
    <w:multiLevelType w:val="hybridMultilevel"/>
    <w:tmpl w:val="03A052DC"/>
    <w:lvl w:ilvl="0" w:tplc="B1F0D7C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16">
    <w:nsid w:val="6AAD37B3"/>
    <w:multiLevelType w:val="hybridMultilevel"/>
    <w:tmpl w:val="CA20D8C0"/>
    <w:lvl w:ilvl="0" w:tplc="F50ED4A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856BEF"/>
    <w:multiLevelType w:val="hybridMultilevel"/>
    <w:tmpl w:val="B0EE1FB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A66A07"/>
    <w:multiLevelType w:val="hybridMultilevel"/>
    <w:tmpl w:val="052CC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521809"/>
    <w:multiLevelType w:val="hybridMultilevel"/>
    <w:tmpl w:val="1144AC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282082"/>
    <w:multiLevelType w:val="hybridMultilevel"/>
    <w:tmpl w:val="03A052DC"/>
    <w:lvl w:ilvl="0" w:tplc="B1F0D7C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21">
    <w:nsid w:val="7061024E"/>
    <w:multiLevelType w:val="hybridMultilevel"/>
    <w:tmpl w:val="9CD895F0"/>
    <w:lvl w:ilvl="0" w:tplc="799CB7CC">
      <w:start w:val="6"/>
      <w:numFmt w:val="decimal"/>
      <w:lvlText w:val="%1"/>
      <w:lvlJc w:val="left"/>
      <w:pPr>
        <w:ind w:left="1776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>
    <w:nsid w:val="786B7189"/>
    <w:multiLevelType w:val="hybridMultilevel"/>
    <w:tmpl w:val="B3DEC9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BC4634F"/>
    <w:multiLevelType w:val="hybridMultilevel"/>
    <w:tmpl w:val="3102A3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1"/>
  </w:num>
  <w:num w:numId="4">
    <w:abstractNumId w:val="23"/>
  </w:num>
  <w:num w:numId="5">
    <w:abstractNumId w:val="12"/>
  </w:num>
  <w:num w:numId="6">
    <w:abstractNumId w:val="10"/>
  </w:num>
  <w:num w:numId="7">
    <w:abstractNumId w:val="2"/>
  </w:num>
  <w:num w:numId="8">
    <w:abstractNumId w:val="4"/>
  </w:num>
  <w:num w:numId="9">
    <w:abstractNumId w:val="22"/>
  </w:num>
  <w:num w:numId="10">
    <w:abstractNumId w:val="0"/>
  </w:num>
  <w:num w:numId="11">
    <w:abstractNumId w:val="8"/>
  </w:num>
  <w:num w:numId="12">
    <w:abstractNumId w:val="21"/>
  </w:num>
  <w:num w:numId="13">
    <w:abstractNumId w:val="16"/>
  </w:num>
  <w:num w:numId="14">
    <w:abstractNumId w:val="7"/>
  </w:num>
  <w:num w:numId="15">
    <w:abstractNumId w:val="14"/>
  </w:num>
  <w:num w:numId="16">
    <w:abstractNumId w:val="5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23"/>
  </w:num>
  <w:num w:numId="20">
    <w:abstractNumId w:val="3"/>
  </w:num>
  <w:num w:numId="21">
    <w:abstractNumId w:val="18"/>
  </w:num>
  <w:num w:numId="22">
    <w:abstractNumId w:val="18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0708"/>
    <w:rsid w:val="000145A2"/>
    <w:rsid w:val="000217D9"/>
    <w:rsid w:val="0002718D"/>
    <w:rsid w:val="00031FC9"/>
    <w:rsid w:val="00044F1A"/>
    <w:rsid w:val="0004592C"/>
    <w:rsid w:val="000516EA"/>
    <w:rsid w:val="00062507"/>
    <w:rsid w:val="00072B39"/>
    <w:rsid w:val="000961D9"/>
    <w:rsid w:val="00097A9A"/>
    <w:rsid w:val="000A5304"/>
    <w:rsid w:val="000B5207"/>
    <w:rsid w:val="000C0C7A"/>
    <w:rsid w:val="000D0848"/>
    <w:rsid w:val="000D2784"/>
    <w:rsid w:val="000D3A11"/>
    <w:rsid w:val="000D4C65"/>
    <w:rsid w:val="00101A9A"/>
    <w:rsid w:val="00110EF5"/>
    <w:rsid w:val="00143268"/>
    <w:rsid w:val="00144022"/>
    <w:rsid w:val="00150FAE"/>
    <w:rsid w:val="00167E28"/>
    <w:rsid w:val="001C6C2E"/>
    <w:rsid w:val="001E0A87"/>
    <w:rsid w:val="001E37EB"/>
    <w:rsid w:val="001F075D"/>
    <w:rsid w:val="002033D2"/>
    <w:rsid w:val="002045AF"/>
    <w:rsid w:val="00205D7F"/>
    <w:rsid w:val="002346C2"/>
    <w:rsid w:val="00235180"/>
    <w:rsid w:val="00244C70"/>
    <w:rsid w:val="0024682A"/>
    <w:rsid w:val="002510A6"/>
    <w:rsid w:val="00267947"/>
    <w:rsid w:val="00270A8B"/>
    <w:rsid w:val="00272A25"/>
    <w:rsid w:val="00283C28"/>
    <w:rsid w:val="002A6CB4"/>
    <w:rsid w:val="002C1B7B"/>
    <w:rsid w:val="002E2B1B"/>
    <w:rsid w:val="002E2F95"/>
    <w:rsid w:val="00307EE7"/>
    <w:rsid w:val="003113A6"/>
    <w:rsid w:val="003170C4"/>
    <w:rsid w:val="00317FFD"/>
    <w:rsid w:val="0034361B"/>
    <w:rsid w:val="00363840"/>
    <w:rsid w:val="0039345F"/>
    <w:rsid w:val="003A11DE"/>
    <w:rsid w:val="003B26FC"/>
    <w:rsid w:val="003B6BE0"/>
    <w:rsid w:val="003C722F"/>
    <w:rsid w:val="003C7AA0"/>
    <w:rsid w:val="003D3E66"/>
    <w:rsid w:val="003E2D07"/>
    <w:rsid w:val="003E53B1"/>
    <w:rsid w:val="0040006D"/>
    <w:rsid w:val="004020B2"/>
    <w:rsid w:val="00402B01"/>
    <w:rsid w:val="00416A8F"/>
    <w:rsid w:val="00416E99"/>
    <w:rsid w:val="00432709"/>
    <w:rsid w:val="00450521"/>
    <w:rsid w:val="004545DE"/>
    <w:rsid w:val="00461C26"/>
    <w:rsid w:val="00463734"/>
    <w:rsid w:val="00472692"/>
    <w:rsid w:val="004826BC"/>
    <w:rsid w:val="00486232"/>
    <w:rsid w:val="0049039B"/>
    <w:rsid w:val="004A3A34"/>
    <w:rsid w:val="004C3613"/>
    <w:rsid w:val="004E2215"/>
    <w:rsid w:val="004F0D85"/>
    <w:rsid w:val="004F250F"/>
    <w:rsid w:val="004F4037"/>
    <w:rsid w:val="00503CB7"/>
    <w:rsid w:val="00521081"/>
    <w:rsid w:val="00537633"/>
    <w:rsid w:val="00542BE3"/>
    <w:rsid w:val="00547268"/>
    <w:rsid w:val="00553B5E"/>
    <w:rsid w:val="005665D7"/>
    <w:rsid w:val="00581056"/>
    <w:rsid w:val="00595EF3"/>
    <w:rsid w:val="00597CD1"/>
    <w:rsid w:val="005A54CD"/>
    <w:rsid w:val="005C40F3"/>
    <w:rsid w:val="005C5D8E"/>
    <w:rsid w:val="005D4896"/>
    <w:rsid w:val="005E4D9C"/>
    <w:rsid w:val="005E7DE3"/>
    <w:rsid w:val="005F0DF3"/>
    <w:rsid w:val="005F3079"/>
    <w:rsid w:val="005F707E"/>
    <w:rsid w:val="00606300"/>
    <w:rsid w:val="006201FC"/>
    <w:rsid w:val="00633676"/>
    <w:rsid w:val="00636B95"/>
    <w:rsid w:val="00657334"/>
    <w:rsid w:val="006677B3"/>
    <w:rsid w:val="0068578B"/>
    <w:rsid w:val="006956E3"/>
    <w:rsid w:val="006A3231"/>
    <w:rsid w:val="006B009A"/>
    <w:rsid w:val="006E5479"/>
    <w:rsid w:val="006F14BB"/>
    <w:rsid w:val="00701964"/>
    <w:rsid w:val="00714E5E"/>
    <w:rsid w:val="00716334"/>
    <w:rsid w:val="0071778E"/>
    <w:rsid w:val="00721E74"/>
    <w:rsid w:val="00731AF0"/>
    <w:rsid w:val="00737891"/>
    <w:rsid w:val="0075024F"/>
    <w:rsid w:val="00765504"/>
    <w:rsid w:val="00765E81"/>
    <w:rsid w:val="007677A4"/>
    <w:rsid w:val="007720C0"/>
    <w:rsid w:val="007733C2"/>
    <w:rsid w:val="007814F1"/>
    <w:rsid w:val="0078408E"/>
    <w:rsid w:val="007868F6"/>
    <w:rsid w:val="0079311B"/>
    <w:rsid w:val="007A4067"/>
    <w:rsid w:val="007B1544"/>
    <w:rsid w:val="007B36D4"/>
    <w:rsid w:val="007B4E63"/>
    <w:rsid w:val="007F1ACD"/>
    <w:rsid w:val="0081244B"/>
    <w:rsid w:val="008153D1"/>
    <w:rsid w:val="008175FA"/>
    <w:rsid w:val="00824F3D"/>
    <w:rsid w:val="0083172D"/>
    <w:rsid w:val="008356F3"/>
    <w:rsid w:val="0084087E"/>
    <w:rsid w:val="008435C3"/>
    <w:rsid w:val="0084420C"/>
    <w:rsid w:val="00845E6C"/>
    <w:rsid w:val="008464F2"/>
    <w:rsid w:val="00846607"/>
    <w:rsid w:val="00851EE2"/>
    <w:rsid w:val="00852B0D"/>
    <w:rsid w:val="008762A8"/>
    <w:rsid w:val="008E797C"/>
    <w:rsid w:val="008F6EA5"/>
    <w:rsid w:val="00906A83"/>
    <w:rsid w:val="009075B1"/>
    <w:rsid w:val="00932C10"/>
    <w:rsid w:val="009373B9"/>
    <w:rsid w:val="0094048B"/>
    <w:rsid w:val="009556CF"/>
    <w:rsid w:val="00980AC3"/>
    <w:rsid w:val="00981D63"/>
    <w:rsid w:val="00990D39"/>
    <w:rsid w:val="00992BE9"/>
    <w:rsid w:val="009A6160"/>
    <w:rsid w:val="009A69C0"/>
    <w:rsid w:val="009A6E54"/>
    <w:rsid w:val="009B5753"/>
    <w:rsid w:val="009C1880"/>
    <w:rsid w:val="009C28A9"/>
    <w:rsid w:val="009D642A"/>
    <w:rsid w:val="009E0E1E"/>
    <w:rsid w:val="009E14C8"/>
    <w:rsid w:val="009E5A6B"/>
    <w:rsid w:val="009E6F2D"/>
    <w:rsid w:val="009E70ED"/>
    <w:rsid w:val="009F2533"/>
    <w:rsid w:val="009F3A85"/>
    <w:rsid w:val="00A04D9F"/>
    <w:rsid w:val="00A10161"/>
    <w:rsid w:val="00A174B1"/>
    <w:rsid w:val="00A21E7A"/>
    <w:rsid w:val="00A32F8B"/>
    <w:rsid w:val="00A34BF2"/>
    <w:rsid w:val="00A36C34"/>
    <w:rsid w:val="00A3797B"/>
    <w:rsid w:val="00A60042"/>
    <w:rsid w:val="00A61066"/>
    <w:rsid w:val="00A62617"/>
    <w:rsid w:val="00A667AD"/>
    <w:rsid w:val="00A74042"/>
    <w:rsid w:val="00A97389"/>
    <w:rsid w:val="00AA2754"/>
    <w:rsid w:val="00AB5607"/>
    <w:rsid w:val="00AD7FCE"/>
    <w:rsid w:val="00AE19B6"/>
    <w:rsid w:val="00AE3329"/>
    <w:rsid w:val="00B01503"/>
    <w:rsid w:val="00B2400F"/>
    <w:rsid w:val="00B31713"/>
    <w:rsid w:val="00B40742"/>
    <w:rsid w:val="00B4546A"/>
    <w:rsid w:val="00B52CA8"/>
    <w:rsid w:val="00B60708"/>
    <w:rsid w:val="00B92678"/>
    <w:rsid w:val="00B9462E"/>
    <w:rsid w:val="00BB29A7"/>
    <w:rsid w:val="00BB2CF1"/>
    <w:rsid w:val="00BC3926"/>
    <w:rsid w:val="00BC77CD"/>
    <w:rsid w:val="00BE4F9A"/>
    <w:rsid w:val="00BF6C99"/>
    <w:rsid w:val="00C01CED"/>
    <w:rsid w:val="00C05B15"/>
    <w:rsid w:val="00C15B16"/>
    <w:rsid w:val="00C24E76"/>
    <w:rsid w:val="00C324E7"/>
    <w:rsid w:val="00C33F69"/>
    <w:rsid w:val="00C41C95"/>
    <w:rsid w:val="00C5049D"/>
    <w:rsid w:val="00C51F3A"/>
    <w:rsid w:val="00C6438D"/>
    <w:rsid w:val="00C6518B"/>
    <w:rsid w:val="00C9795A"/>
    <w:rsid w:val="00CA18DE"/>
    <w:rsid w:val="00CB1EB1"/>
    <w:rsid w:val="00CB29CD"/>
    <w:rsid w:val="00CC34DC"/>
    <w:rsid w:val="00CC561C"/>
    <w:rsid w:val="00CC5E0A"/>
    <w:rsid w:val="00CD665C"/>
    <w:rsid w:val="00CD7542"/>
    <w:rsid w:val="00CE33F2"/>
    <w:rsid w:val="00CF39D9"/>
    <w:rsid w:val="00D05724"/>
    <w:rsid w:val="00D139B9"/>
    <w:rsid w:val="00D1626A"/>
    <w:rsid w:val="00D17A37"/>
    <w:rsid w:val="00D258FF"/>
    <w:rsid w:val="00D268AF"/>
    <w:rsid w:val="00D26A39"/>
    <w:rsid w:val="00D303D0"/>
    <w:rsid w:val="00D31E0B"/>
    <w:rsid w:val="00D341AB"/>
    <w:rsid w:val="00D34259"/>
    <w:rsid w:val="00D3470C"/>
    <w:rsid w:val="00D43223"/>
    <w:rsid w:val="00D46959"/>
    <w:rsid w:val="00D833FB"/>
    <w:rsid w:val="00D908C9"/>
    <w:rsid w:val="00D9336E"/>
    <w:rsid w:val="00DA06A3"/>
    <w:rsid w:val="00DA6ACB"/>
    <w:rsid w:val="00DA7CDC"/>
    <w:rsid w:val="00DB309C"/>
    <w:rsid w:val="00DB7A24"/>
    <w:rsid w:val="00DD513D"/>
    <w:rsid w:val="00DD63FF"/>
    <w:rsid w:val="00DF0647"/>
    <w:rsid w:val="00DF1B5F"/>
    <w:rsid w:val="00E03366"/>
    <w:rsid w:val="00E0453B"/>
    <w:rsid w:val="00E1513C"/>
    <w:rsid w:val="00E164C6"/>
    <w:rsid w:val="00E2387F"/>
    <w:rsid w:val="00E31440"/>
    <w:rsid w:val="00E33F7C"/>
    <w:rsid w:val="00E36030"/>
    <w:rsid w:val="00E36838"/>
    <w:rsid w:val="00E403B8"/>
    <w:rsid w:val="00E51AA5"/>
    <w:rsid w:val="00E54214"/>
    <w:rsid w:val="00E60B39"/>
    <w:rsid w:val="00E67B13"/>
    <w:rsid w:val="00E74D88"/>
    <w:rsid w:val="00E75102"/>
    <w:rsid w:val="00E8487F"/>
    <w:rsid w:val="00EA5272"/>
    <w:rsid w:val="00EA5E02"/>
    <w:rsid w:val="00EC69AB"/>
    <w:rsid w:val="00ED1994"/>
    <w:rsid w:val="00EE4F4A"/>
    <w:rsid w:val="00EE65F5"/>
    <w:rsid w:val="00EF14AD"/>
    <w:rsid w:val="00EF3E82"/>
    <w:rsid w:val="00EF6400"/>
    <w:rsid w:val="00F07FDD"/>
    <w:rsid w:val="00F166EE"/>
    <w:rsid w:val="00F20C93"/>
    <w:rsid w:val="00F26053"/>
    <w:rsid w:val="00F651B2"/>
    <w:rsid w:val="00F65B03"/>
    <w:rsid w:val="00F86ED2"/>
    <w:rsid w:val="00FB2419"/>
    <w:rsid w:val="00FE3417"/>
    <w:rsid w:val="00FE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70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Batang" w:cs="Times New Roman"/>
      <w:color w:val="000000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0FA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50FAE"/>
    <w:rPr>
      <w:rFonts w:eastAsia="Batang" w:cs="Times New Roman"/>
      <w:color w:val="000000"/>
      <w:sz w:val="24"/>
      <w:szCs w:val="24"/>
      <w:lang w:val="en-US" w:eastAsia="ru-RU"/>
    </w:rPr>
  </w:style>
  <w:style w:type="paragraph" w:styleId="a5">
    <w:name w:val="footer"/>
    <w:basedOn w:val="a"/>
    <w:link w:val="a6"/>
    <w:uiPriority w:val="99"/>
    <w:unhideWhenUsed/>
    <w:rsid w:val="00150FA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50FAE"/>
    <w:rPr>
      <w:rFonts w:eastAsia="Batang" w:cs="Times New Roman"/>
      <w:color w:val="000000"/>
      <w:sz w:val="24"/>
      <w:szCs w:val="24"/>
      <w:lang w:val="en-US" w:eastAsia="ru-RU"/>
    </w:rPr>
  </w:style>
  <w:style w:type="paragraph" w:styleId="a7">
    <w:name w:val="List Paragraph"/>
    <w:basedOn w:val="a"/>
    <w:uiPriority w:val="34"/>
    <w:qFormat/>
    <w:rsid w:val="00205D7F"/>
    <w:pPr>
      <w:ind w:left="720"/>
      <w:contextualSpacing/>
    </w:pPr>
  </w:style>
  <w:style w:type="table" w:styleId="a8">
    <w:name w:val="Table Grid"/>
    <w:basedOn w:val="a1"/>
    <w:uiPriority w:val="59"/>
    <w:rsid w:val="00F07FDD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D513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513D"/>
    <w:rPr>
      <w:rFonts w:ascii="Tahoma" w:eastAsia="Batang" w:hAnsi="Tahoma" w:cs="Tahoma"/>
      <w:color w:val="000000"/>
      <w:sz w:val="16"/>
      <w:szCs w:val="16"/>
      <w:lang w:val="en-US" w:eastAsia="ru-RU"/>
    </w:rPr>
  </w:style>
  <w:style w:type="character" w:customStyle="1" w:styleId="ab">
    <w:name w:val="Без интервала Знак"/>
    <w:basedOn w:val="a0"/>
    <w:link w:val="ac"/>
    <w:uiPriority w:val="1"/>
    <w:locked/>
    <w:rsid w:val="0039345F"/>
    <w:rPr>
      <w:rFonts w:eastAsiaTheme="minorEastAsia" w:cs="Times New Roman"/>
      <w:lang w:eastAsia="ru-RU"/>
    </w:rPr>
  </w:style>
  <w:style w:type="paragraph" w:styleId="ac">
    <w:name w:val="No Spacing"/>
    <w:link w:val="ab"/>
    <w:uiPriority w:val="1"/>
    <w:qFormat/>
    <w:rsid w:val="0039345F"/>
    <w:pPr>
      <w:spacing w:after="0" w:line="240" w:lineRule="auto"/>
    </w:pPr>
    <w:rPr>
      <w:rFonts w:eastAsiaTheme="minorEastAsia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70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Batang" w:cs="Times New Roman"/>
      <w:color w:val="000000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0FA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50FAE"/>
    <w:rPr>
      <w:rFonts w:eastAsia="Batang" w:cs="Times New Roman"/>
      <w:color w:val="000000"/>
      <w:sz w:val="24"/>
      <w:szCs w:val="24"/>
      <w:lang w:val="en-US" w:eastAsia="ru-RU"/>
    </w:rPr>
  </w:style>
  <w:style w:type="paragraph" w:styleId="a5">
    <w:name w:val="footer"/>
    <w:basedOn w:val="a"/>
    <w:link w:val="a6"/>
    <w:uiPriority w:val="99"/>
    <w:unhideWhenUsed/>
    <w:rsid w:val="00150FA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50FAE"/>
    <w:rPr>
      <w:rFonts w:eastAsia="Batang" w:cs="Times New Roman"/>
      <w:color w:val="000000"/>
      <w:sz w:val="24"/>
      <w:szCs w:val="24"/>
      <w:lang w:val="en-US" w:eastAsia="ru-RU"/>
    </w:rPr>
  </w:style>
  <w:style w:type="paragraph" w:styleId="a7">
    <w:name w:val="List Paragraph"/>
    <w:basedOn w:val="a"/>
    <w:uiPriority w:val="34"/>
    <w:qFormat/>
    <w:rsid w:val="00205D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768D2A-288E-4C22-9779-5E17532CA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18</Pages>
  <Words>3512</Words>
  <Characters>20020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sekretar</cp:lastModifiedBy>
  <cp:revision>79</cp:revision>
  <cp:lastPrinted>2014-12-17T09:09:00Z</cp:lastPrinted>
  <dcterms:created xsi:type="dcterms:W3CDTF">2014-11-02T16:57:00Z</dcterms:created>
  <dcterms:modified xsi:type="dcterms:W3CDTF">2019-05-23T05:41:00Z</dcterms:modified>
</cp:coreProperties>
</file>